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64E7" w14:textId="09456997" w:rsidR="00547B7A" w:rsidRDefault="00A633AC" w:rsidP="0042182A">
      <w:pPr>
        <w:ind w:right="3"/>
        <w:jc w:val="center"/>
        <w:rPr>
          <w:b/>
          <w:sz w:val="24"/>
        </w:rPr>
      </w:pPr>
      <w:r w:rsidRPr="00E87076">
        <w:rPr>
          <w:b/>
          <w:bCs/>
          <w:noProof/>
          <w:sz w:val="24"/>
          <w:szCs w:val="24"/>
        </w:rPr>
        <w:drawing>
          <wp:anchor distT="0" distB="0" distL="114300" distR="114300" simplePos="0" relativeHeight="251656192" behindDoc="0" locked="0" layoutInCell="1" allowOverlap="1" wp14:anchorId="58D2AC0A" wp14:editId="325EAD8A">
            <wp:simplePos x="0" y="0"/>
            <wp:positionH relativeFrom="column">
              <wp:posOffset>3803650</wp:posOffset>
            </wp:positionH>
            <wp:positionV relativeFrom="paragraph">
              <wp:posOffset>-356235</wp:posOffset>
            </wp:positionV>
            <wp:extent cx="2343150" cy="742950"/>
            <wp:effectExtent l="304800" t="304800" r="323850" b="3238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43150" cy="7429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Bell MT" w:eastAsia="BatangChe" w:hAnsi="Bell MT"/>
          <w:b/>
          <w:noProof/>
          <w:sz w:val="16"/>
          <w:szCs w:val="18"/>
          <w:lang w:val="id-ID" w:eastAsia="id-ID"/>
        </w:rPr>
        <mc:AlternateContent>
          <mc:Choice Requires="wps">
            <w:drawing>
              <wp:anchor distT="0" distB="0" distL="114300" distR="114300" simplePos="0" relativeHeight="251655168" behindDoc="0" locked="0" layoutInCell="1" allowOverlap="1" wp14:anchorId="622918FD" wp14:editId="1DC1E443">
                <wp:simplePos x="0" y="0"/>
                <wp:positionH relativeFrom="column">
                  <wp:posOffset>0</wp:posOffset>
                </wp:positionH>
                <wp:positionV relativeFrom="paragraph">
                  <wp:posOffset>-426085</wp:posOffset>
                </wp:positionV>
                <wp:extent cx="6134100" cy="755650"/>
                <wp:effectExtent l="266700" t="266700" r="285750" b="330200"/>
                <wp:wrapNone/>
                <wp:docPr id="18" name="Rectangle 18"/>
                <wp:cNvGraphicFramePr/>
                <a:graphic xmlns:a="http://schemas.openxmlformats.org/drawingml/2006/main">
                  <a:graphicData uri="http://schemas.microsoft.com/office/word/2010/wordprocessingShape">
                    <wps:wsp>
                      <wps:cNvSpPr/>
                      <wps:spPr>
                        <a:xfrm>
                          <a:off x="0" y="0"/>
                          <a:ext cx="6134100" cy="755650"/>
                        </a:xfrm>
                        <a:prstGeom prst="rect">
                          <a:avLst/>
                        </a:prstGeom>
                        <a:pattFill prst="pct5">
                          <a:fgClr>
                            <a:srgbClr val="00B050"/>
                          </a:fgClr>
                          <a:bgClr>
                            <a:schemeClr val="bg1"/>
                          </a:bgClr>
                        </a:pattFill>
                        <a:effectLst>
                          <a:glow rad="266700">
                            <a:schemeClr val="accent6">
                              <a:satMod val="175000"/>
                              <a:alpha val="40000"/>
                            </a:schemeClr>
                          </a:glow>
                          <a:outerShdw blurRad="50800" dist="50800" dir="5400000" algn="ctr" rotWithShape="0">
                            <a:srgbClr val="000000">
                              <a:alpha val="33000"/>
                            </a:srgbClr>
                          </a:outerShdw>
                        </a:effectLst>
                      </wps:spPr>
                      <wps:style>
                        <a:lnRef idx="2">
                          <a:schemeClr val="accent6"/>
                        </a:lnRef>
                        <a:fillRef idx="1">
                          <a:schemeClr val="lt1"/>
                        </a:fillRef>
                        <a:effectRef idx="0">
                          <a:schemeClr val="accent6"/>
                        </a:effectRef>
                        <a:fontRef idx="minor">
                          <a:schemeClr val="dk1"/>
                        </a:fontRef>
                      </wps:style>
                      <wps:txbx>
                        <w:txbxContent>
                          <w:p w14:paraId="1AD8D844" w14:textId="77777777" w:rsidR="00F82601" w:rsidRPr="00FF7FD3" w:rsidRDefault="00F82601" w:rsidP="00F82601">
                            <w:pPr>
                              <w:rPr>
                                <w:rFonts w:ascii="Bell MT" w:eastAsia="BatangChe" w:hAnsi="Bell MT"/>
                                <w:b/>
                                <w:noProof/>
                                <w:color w:val="000000" w:themeColor="text1"/>
                                <w:sz w:val="18"/>
                                <w:szCs w:val="20"/>
                                <w:lang w:val="id-ID"/>
                              </w:rPr>
                            </w:pPr>
                            <w:r w:rsidRPr="00FF7FD3">
                              <w:rPr>
                                <w:rFonts w:ascii="Bell MT" w:eastAsia="BatangChe" w:hAnsi="Bell MT"/>
                                <w:b/>
                                <w:noProof/>
                                <w:color w:val="000000" w:themeColor="text1"/>
                                <w:sz w:val="18"/>
                                <w:szCs w:val="20"/>
                                <w:lang w:val="id-ID"/>
                              </w:rPr>
                              <w:t xml:space="preserve">Jurnal Ilmiah Kesehatan </w:t>
                            </w:r>
                            <w:r>
                              <w:rPr>
                                <w:rFonts w:ascii="Bell MT" w:eastAsia="BatangChe" w:hAnsi="Bell MT"/>
                                <w:b/>
                                <w:noProof/>
                                <w:color w:val="000000" w:themeColor="text1"/>
                                <w:sz w:val="18"/>
                                <w:szCs w:val="20"/>
                              </w:rPr>
                              <w:t>Pencerah</w:t>
                            </w:r>
                            <w:r w:rsidRPr="00FF7FD3">
                              <w:rPr>
                                <w:rFonts w:ascii="Bell MT" w:eastAsia="BatangChe" w:hAnsi="Bell MT"/>
                                <w:b/>
                                <w:noProof/>
                                <w:color w:val="000000" w:themeColor="text1"/>
                                <w:sz w:val="18"/>
                                <w:szCs w:val="20"/>
                                <w:lang w:val="id-ID"/>
                              </w:rPr>
                              <w:t xml:space="preserve"> (JI</w:t>
                            </w:r>
                            <w:r>
                              <w:rPr>
                                <w:rFonts w:ascii="Bell MT" w:eastAsia="BatangChe" w:hAnsi="Bell MT"/>
                                <w:b/>
                                <w:noProof/>
                                <w:color w:val="000000" w:themeColor="text1"/>
                                <w:sz w:val="18"/>
                                <w:szCs w:val="20"/>
                              </w:rPr>
                              <w:t>KP</w:t>
                            </w:r>
                            <w:r w:rsidRPr="00FF7FD3">
                              <w:rPr>
                                <w:rFonts w:ascii="Bell MT" w:eastAsia="BatangChe" w:hAnsi="Bell MT"/>
                                <w:b/>
                                <w:noProof/>
                                <w:color w:val="000000" w:themeColor="text1"/>
                                <w:sz w:val="18"/>
                                <w:szCs w:val="20"/>
                                <w:lang w:val="id-ID"/>
                              </w:rPr>
                              <w:t>)</w:t>
                            </w:r>
                          </w:p>
                          <w:p w14:paraId="0BED6C4B" w14:textId="77777777" w:rsidR="00F82601" w:rsidRPr="00A526F3" w:rsidRDefault="00F82601" w:rsidP="00F82601">
                            <w:pPr>
                              <w:rPr>
                                <w:rFonts w:ascii="Bell MT" w:eastAsia="BatangChe" w:hAnsi="Bell MT"/>
                                <w:b/>
                                <w:noProof/>
                                <w:color w:val="000000" w:themeColor="text1"/>
                                <w:sz w:val="18"/>
                                <w:szCs w:val="20"/>
                              </w:rPr>
                            </w:pPr>
                            <w:r w:rsidRPr="00FF7FD3">
                              <w:rPr>
                                <w:rFonts w:ascii="Bell MT" w:eastAsia="BatangChe" w:hAnsi="Bell MT"/>
                                <w:b/>
                                <w:noProof/>
                                <w:color w:val="000000" w:themeColor="text1"/>
                                <w:sz w:val="18"/>
                                <w:szCs w:val="20"/>
                              </w:rPr>
                              <w:t>Volume</w:t>
                            </w:r>
                            <w:r w:rsidRPr="00FF7FD3">
                              <w:rPr>
                                <w:rFonts w:ascii="Bell MT" w:eastAsia="BatangChe" w:hAnsi="Bell MT"/>
                                <w:b/>
                                <w:noProof/>
                                <w:color w:val="000000" w:themeColor="text1"/>
                                <w:sz w:val="18"/>
                                <w:szCs w:val="20"/>
                                <w:lang w:val="id-ID"/>
                              </w:rPr>
                              <w:t xml:space="preserve"> </w:t>
                            </w:r>
                            <w:r>
                              <w:rPr>
                                <w:rFonts w:ascii="Bell MT" w:eastAsia="BatangChe" w:hAnsi="Bell MT"/>
                                <w:b/>
                                <w:noProof/>
                                <w:color w:val="000000" w:themeColor="text1"/>
                                <w:sz w:val="18"/>
                                <w:szCs w:val="20"/>
                              </w:rPr>
                              <w:t>12,</w:t>
                            </w:r>
                            <w:r w:rsidRPr="00FF7FD3">
                              <w:rPr>
                                <w:rFonts w:ascii="Bell MT" w:eastAsia="BatangChe" w:hAnsi="Bell MT"/>
                                <w:b/>
                                <w:noProof/>
                                <w:color w:val="000000" w:themeColor="text1"/>
                                <w:sz w:val="18"/>
                                <w:szCs w:val="20"/>
                              </w:rPr>
                              <w:t xml:space="preserve"> Nomor </w:t>
                            </w:r>
                            <w:r>
                              <w:rPr>
                                <w:rFonts w:ascii="Bell MT" w:eastAsia="BatangChe" w:hAnsi="Bell MT"/>
                                <w:b/>
                                <w:noProof/>
                                <w:color w:val="000000" w:themeColor="text1"/>
                                <w:sz w:val="18"/>
                                <w:szCs w:val="20"/>
                              </w:rPr>
                              <w:t>1,</w:t>
                            </w:r>
                            <w:r w:rsidRPr="00FF7FD3">
                              <w:rPr>
                                <w:rFonts w:ascii="Bell MT" w:eastAsia="BatangChe" w:hAnsi="Bell MT"/>
                                <w:b/>
                                <w:noProof/>
                                <w:color w:val="000000" w:themeColor="text1"/>
                                <w:sz w:val="18"/>
                                <w:szCs w:val="20"/>
                                <w:lang w:val="id-ID"/>
                              </w:rPr>
                              <w:t xml:space="preserve"> </w:t>
                            </w:r>
                            <w:r>
                              <w:rPr>
                                <w:rFonts w:ascii="Bell MT" w:eastAsia="BatangChe" w:hAnsi="Bell MT"/>
                                <w:b/>
                                <w:noProof/>
                                <w:color w:val="000000" w:themeColor="text1"/>
                                <w:sz w:val="18"/>
                                <w:szCs w:val="20"/>
                              </w:rPr>
                              <w:t>Juli</w:t>
                            </w:r>
                            <w:r w:rsidRPr="00FF7FD3">
                              <w:rPr>
                                <w:rFonts w:ascii="Bell MT" w:eastAsia="BatangChe" w:hAnsi="Bell MT"/>
                                <w:b/>
                                <w:noProof/>
                                <w:color w:val="000000" w:themeColor="text1"/>
                                <w:sz w:val="18"/>
                                <w:szCs w:val="20"/>
                                <w:lang w:val="id-ID"/>
                              </w:rPr>
                              <w:t xml:space="preserve"> </w:t>
                            </w:r>
                            <w:r>
                              <w:rPr>
                                <w:rFonts w:ascii="Bell MT" w:eastAsia="BatangChe" w:hAnsi="Bell MT"/>
                                <w:b/>
                                <w:noProof/>
                                <w:color w:val="000000" w:themeColor="text1"/>
                                <w:sz w:val="18"/>
                                <w:szCs w:val="20"/>
                              </w:rPr>
                              <w:t xml:space="preserve"> 2023</w:t>
                            </w:r>
                          </w:p>
                          <w:p w14:paraId="2E602694" w14:textId="77777777" w:rsidR="00F82601" w:rsidRDefault="00F82601" w:rsidP="00F82601">
                            <w:pPr>
                              <w:rPr>
                                <w:rFonts w:ascii="Bell MT" w:eastAsia="BatangChe" w:hAnsi="Bell MT"/>
                                <w:b/>
                                <w:noProof/>
                                <w:color w:val="000000" w:themeColor="text1"/>
                                <w:sz w:val="18"/>
                                <w:szCs w:val="20"/>
                              </w:rPr>
                            </w:pPr>
                            <w:r w:rsidRPr="00FF7FD3">
                              <w:rPr>
                                <w:rFonts w:ascii="Bell MT" w:eastAsia="BatangChe" w:hAnsi="Bell MT" w:cs="Segoe UI"/>
                                <w:b/>
                                <w:color w:val="000000" w:themeColor="text1"/>
                                <w:sz w:val="18"/>
                                <w:szCs w:val="20"/>
                                <w:shd w:val="clear" w:color="auto" w:fill="FFFFFF"/>
                                <w:lang w:val="id-ID"/>
                              </w:rPr>
                              <w:t xml:space="preserve">ISSN: </w:t>
                            </w:r>
                            <w:hyperlink r:id="rId9" w:tgtFrame="_blank" w:history="1">
                              <w:r w:rsidRPr="00FF7FD3">
                                <w:rPr>
                                  <w:rStyle w:val="Hyperlink"/>
                                  <w:rFonts w:ascii="Bell MT" w:eastAsia="BatangChe" w:hAnsi="Bell MT" w:cs="Segoe UI"/>
                                  <w:b/>
                                  <w:color w:val="000000" w:themeColor="text1"/>
                                  <w:sz w:val="18"/>
                                  <w:szCs w:val="20"/>
                                  <w:shd w:val="clear" w:color="auto" w:fill="FFFFFF"/>
                                </w:rPr>
                                <w:t>2</w:t>
                              </w:r>
                              <w:r>
                                <w:rPr>
                                  <w:rStyle w:val="Hyperlink"/>
                                  <w:rFonts w:ascii="Bell MT" w:eastAsia="BatangChe" w:hAnsi="Bell MT" w:cs="Segoe UI"/>
                                  <w:b/>
                                  <w:color w:val="000000" w:themeColor="text1"/>
                                  <w:sz w:val="18"/>
                                  <w:szCs w:val="20"/>
                                  <w:shd w:val="clear" w:color="auto" w:fill="FFFFFF"/>
                                </w:rPr>
                                <w:t>656-8004</w:t>
                              </w:r>
                            </w:hyperlink>
                            <w:r w:rsidRPr="00FF7FD3">
                              <w:rPr>
                                <w:rFonts w:ascii="Bell MT" w:eastAsia="BatangChe" w:hAnsi="Bell MT"/>
                                <w:b/>
                                <w:noProof/>
                                <w:color w:val="000000" w:themeColor="text1"/>
                                <w:sz w:val="18"/>
                                <w:szCs w:val="20"/>
                              </w:rPr>
                              <w:t xml:space="preserve"> (Online)</w:t>
                            </w:r>
                          </w:p>
                          <w:p w14:paraId="39B4D17C" w14:textId="77777777" w:rsidR="00F82601" w:rsidRDefault="00F82601" w:rsidP="00F82601">
                            <w:pPr>
                              <w:rPr>
                                <w:rFonts w:ascii="Bell MT" w:eastAsia="BatangChe" w:hAnsi="Bell MT"/>
                                <w:b/>
                                <w:noProof/>
                                <w:color w:val="000000" w:themeColor="text1"/>
                                <w:sz w:val="18"/>
                                <w:szCs w:val="20"/>
                              </w:rPr>
                            </w:pPr>
                            <w:r w:rsidRPr="00FF7FD3">
                              <w:rPr>
                                <w:rFonts w:ascii="Bell MT" w:eastAsia="BatangChe" w:hAnsi="Bell MT" w:cs="Segoe UI"/>
                                <w:b/>
                                <w:color w:val="000000" w:themeColor="text1"/>
                                <w:sz w:val="18"/>
                                <w:szCs w:val="20"/>
                                <w:shd w:val="clear" w:color="auto" w:fill="FFFFFF"/>
                                <w:lang w:val="id-ID"/>
                              </w:rPr>
                              <w:t xml:space="preserve">ISSN: </w:t>
                            </w:r>
                            <w:hyperlink r:id="rId10" w:tgtFrame="_blank" w:history="1">
                              <w:r>
                                <w:rPr>
                                  <w:rStyle w:val="Hyperlink"/>
                                  <w:rFonts w:ascii="Bell MT" w:eastAsia="BatangChe" w:hAnsi="Bell MT" w:cs="Segoe UI"/>
                                  <w:b/>
                                  <w:color w:val="000000" w:themeColor="text1"/>
                                  <w:sz w:val="18"/>
                                  <w:szCs w:val="20"/>
                                  <w:shd w:val="clear" w:color="auto" w:fill="FFFFFF"/>
                                </w:rPr>
                                <w:t>2089-9394</w:t>
                              </w:r>
                            </w:hyperlink>
                            <w:r w:rsidRPr="00FF7FD3">
                              <w:rPr>
                                <w:rFonts w:ascii="Bell MT" w:eastAsia="BatangChe" w:hAnsi="Bell MT"/>
                                <w:b/>
                                <w:noProof/>
                                <w:color w:val="000000" w:themeColor="text1"/>
                                <w:sz w:val="18"/>
                                <w:szCs w:val="20"/>
                              </w:rPr>
                              <w:t xml:space="preserve"> (</w:t>
                            </w:r>
                            <w:r>
                              <w:rPr>
                                <w:rFonts w:ascii="Bell MT" w:eastAsia="BatangChe" w:hAnsi="Bell MT"/>
                                <w:b/>
                                <w:noProof/>
                                <w:color w:val="000000" w:themeColor="text1"/>
                                <w:sz w:val="18"/>
                                <w:szCs w:val="20"/>
                              </w:rPr>
                              <w:t>Print</w:t>
                            </w:r>
                            <w:r w:rsidRPr="00FF7FD3">
                              <w:rPr>
                                <w:rFonts w:ascii="Bell MT" w:eastAsia="BatangChe" w:hAnsi="Bell MT"/>
                                <w:b/>
                                <w:noProof/>
                                <w:color w:val="000000" w:themeColor="text1"/>
                                <w:sz w:val="18"/>
                                <w:szCs w:val="20"/>
                              </w:rPr>
                              <w:t>)</w:t>
                            </w:r>
                          </w:p>
                          <w:p w14:paraId="72E59E1A" w14:textId="68D55417" w:rsidR="00A633AC" w:rsidRPr="00E87076" w:rsidRDefault="00F82601" w:rsidP="00F82601">
                            <w:pPr>
                              <w:rPr>
                                <w:rFonts w:ascii="Bell MT" w:eastAsia="BatangChe" w:hAnsi="Bell MT"/>
                                <w:b/>
                                <w:noProof/>
                                <w:sz w:val="16"/>
                                <w:szCs w:val="18"/>
                              </w:rPr>
                            </w:pPr>
                            <w:r w:rsidRPr="00FF7FD3">
                              <w:rPr>
                                <w:rFonts w:ascii="Bell MT" w:eastAsia="BatangChe" w:hAnsi="Bell MT"/>
                                <w:b/>
                                <w:noProof/>
                                <w:color w:val="000000" w:themeColor="text1"/>
                                <w:sz w:val="18"/>
                                <w:szCs w:val="20"/>
                              </w:rPr>
                              <w:t>Journal homepage</w:t>
                            </w:r>
                            <w:r w:rsidRPr="005F0BB5">
                              <w:rPr>
                                <w:rFonts w:ascii="Bell MT" w:eastAsia="BatangChe" w:hAnsi="Bell MT"/>
                                <w:b/>
                                <w:noProof/>
                                <w:sz w:val="16"/>
                                <w:szCs w:val="18"/>
                              </w:rPr>
                              <w:t xml:space="preserve">: </w:t>
                            </w:r>
                            <w:hyperlink r:id="rId11" w:history="1">
                              <w:r w:rsidRPr="007C6C17">
                                <w:rPr>
                                  <w:rStyle w:val="Hyperlink"/>
                                  <w:rFonts w:ascii="Bell MT" w:eastAsia="BatangChe" w:hAnsi="Bell MT"/>
                                  <w:b/>
                                  <w:noProof/>
                                  <w:sz w:val="16"/>
                                  <w:szCs w:val="18"/>
                                  <w:lang w:val="id-ID"/>
                                </w:rPr>
                                <w:t>https://itkesmu-sidrap.e-journal.id/JIKP</w:t>
                              </w:r>
                            </w:hyperlink>
                          </w:p>
                          <w:p w14:paraId="6DEF3C3F" w14:textId="77777777" w:rsidR="00A633AC" w:rsidRDefault="00A633AC" w:rsidP="00A633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918FD" id="Rectangle 18" o:spid="_x0000_s1026" style="position:absolute;left:0;text-align:left;margin-left:0;margin-top:-33.55pt;width:483pt;height: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" fillcolor="#00b050" strokecolor="#70ad47 [3209]" strokeweight="1pt">
                <v:fill r:id="rId12" o:title="" color2="white [3212]" type="pattern"/>
                <v:shadow on="t" color="black" opacity="21626f" offset="0,4pt"/>
                <v:textbox>
                  <w:txbxContent>
                    <w:p w14:paraId="1AD8D844" w14:textId="77777777" w:rsidR="00F82601" w:rsidRPr="00FF7FD3" w:rsidRDefault="00F82601" w:rsidP="00F82601">
                      <w:pPr>
                        <w:rPr>
                          <w:rFonts w:ascii="Bell MT" w:eastAsia="BatangChe" w:hAnsi="Bell MT"/>
                          <w:b/>
                          <w:noProof/>
                          <w:color w:val="000000" w:themeColor="text1"/>
                          <w:sz w:val="18"/>
                          <w:szCs w:val="20"/>
                          <w:lang w:val="id-ID"/>
                        </w:rPr>
                      </w:pPr>
                      <w:r w:rsidRPr="00FF7FD3">
                        <w:rPr>
                          <w:rFonts w:ascii="Bell MT" w:eastAsia="BatangChe" w:hAnsi="Bell MT"/>
                          <w:b/>
                          <w:noProof/>
                          <w:color w:val="000000" w:themeColor="text1"/>
                          <w:sz w:val="18"/>
                          <w:szCs w:val="20"/>
                          <w:lang w:val="id-ID"/>
                        </w:rPr>
                        <w:t xml:space="preserve">Jurnal Ilmiah Kesehatan </w:t>
                      </w:r>
                      <w:r>
                        <w:rPr>
                          <w:rFonts w:ascii="Bell MT" w:eastAsia="BatangChe" w:hAnsi="Bell MT"/>
                          <w:b/>
                          <w:noProof/>
                          <w:color w:val="000000" w:themeColor="text1"/>
                          <w:sz w:val="18"/>
                          <w:szCs w:val="20"/>
                        </w:rPr>
                        <w:t>Pencerah</w:t>
                      </w:r>
                      <w:r w:rsidRPr="00FF7FD3">
                        <w:rPr>
                          <w:rFonts w:ascii="Bell MT" w:eastAsia="BatangChe" w:hAnsi="Bell MT"/>
                          <w:b/>
                          <w:noProof/>
                          <w:color w:val="000000" w:themeColor="text1"/>
                          <w:sz w:val="18"/>
                          <w:szCs w:val="20"/>
                          <w:lang w:val="id-ID"/>
                        </w:rPr>
                        <w:t xml:space="preserve"> (JI</w:t>
                      </w:r>
                      <w:r>
                        <w:rPr>
                          <w:rFonts w:ascii="Bell MT" w:eastAsia="BatangChe" w:hAnsi="Bell MT"/>
                          <w:b/>
                          <w:noProof/>
                          <w:color w:val="000000" w:themeColor="text1"/>
                          <w:sz w:val="18"/>
                          <w:szCs w:val="20"/>
                        </w:rPr>
                        <w:t>KP</w:t>
                      </w:r>
                      <w:r w:rsidRPr="00FF7FD3">
                        <w:rPr>
                          <w:rFonts w:ascii="Bell MT" w:eastAsia="BatangChe" w:hAnsi="Bell MT"/>
                          <w:b/>
                          <w:noProof/>
                          <w:color w:val="000000" w:themeColor="text1"/>
                          <w:sz w:val="18"/>
                          <w:szCs w:val="20"/>
                          <w:lang w:val="id-ID"/>
                        </w:rPr>
                        <w:t>)</w:t>
                      </w:r>
                    </w:p>
                    <w:p w14:paraId="0BED6C4B" w14:textId="77777777" w:rsidR="00F82601" w:rsidRPr="00A526F3" w:rsidRDefault="00F82601" w:rsidP="00F82601">
                      <w:pPr>
                        <w:rPr>
                          <w:rFonts w:ascii="Bell MT" w:eastAsia="BatangChe" w:hAnsi="Bell MT"/>
                          <w:b/>
                          <w:noProof/>
                          <w:color w:val="000000" w:themeColor="text1"/>
                          <w:sz w:val="18"/>
                          <w:szCs w:val="20"/>
                        </w:rPr>
                      </w:pPr>
                      <w:r w:rsidRPr="00FF7FD3">
                        <w:rPr>
                          <w:rFonts w:ascii="Bell MT" w:eastAsia="BatangChe" w:hAnsi="Bell MT"/>
                          <w:b/>
                          <w:noProof/>
                          <w:color w:val="000000" w:themeColor="text1"/>
                          <w:sz w:val="18"/>
                          <w:szCs w:val="20"/>
                        </w:rPr>
                        <w:t>Volume</w:t>
                      </w:r>
                      <w:r w:rsidRPr="00FF7FD3">
                        <w:rPr>
                          <w:rFonts w:ascii="Bell MT" w:eastAsia="BatangChe" w:hAnsi="Bell MT"/>
                          <w:b/>
                          <w:noProof/>
                          <w:color w:val="000000" w:themeColor="text1"/>
                          <w:sz w:val="18"/>
                          <w:szCs w:val="20"/>
                          <w:lang w:val="id-ID"/>
                        </w:rPr>
                        <w:t xml:space="preserve"> </w:t>
                      </w:r>
                      <w:r>
                        <w:rPr>
                          <w:rFonts w:ascii="Bell MT" w:eastAsia="BatangChe" w:hAnsi="Bell MT"/>
                          <w:b/>
                          <w:noProof/>
                          <w:color w:val="000000" w:themeColor="text1"/>
                          <w:sz w:val="18"/>
                          <w:szCs w:val="20"/>
                        </w:rPr>
                        <w:t>12,</w:t>
                      </w:r>
                      <w:r w:rsidRPr="00FF7FD3">
                        <w:rPr>
                          <w:rFonts w:ascii="Bell MT" w:eastAsia="BatangChe" w:hAnsi="Bell MT"/>
                          <w:b/>
                          <w:noProof/>
                          <w:color w:val="000000" w:themeColor="text1"/>
                          <w:sz w:val="18"/>
                          <w:szCs w:val="20"/>
                        </w:rPr>
                        <w:t xml:space="preserve"> Nomor </w:t>
                      </w:r>
                      <w:r>
                        <w:rPr>
                          <w:rFonts w:ascii="Bell MT" w:eastAsia="BatangChe" w:hAnsi="Bell MT"/>
                          <w:b/>
                          <w:noProof/>
                          <w:color w:val="000000" w:themeColor="text1"/>
                          <w:sz w:val="18"/>
                          <w:szCs w:val="20"/>
                        </w:rPr>
                        <w:t>1,</w:t>
                      </w:r>
                      <w:r w:rsidRPr="00FF7FD3">
                        <w:rPr>
                          <w:rFonts w:ascii="Bell MT" w:eastAsia="BatangChe" w:hAnsi="Bell MT"/>
                          <w:b/>
                          <w:noProof/>
                          <w:color w:val="000000" w:themeColor="text1"/>
                          <w:sz w:val="18"/>
                          <w:szCs w:val="20"/>
                          <w:lang w:val="id-ID"/>
                        </w:rPr>
                        <w:t xml:space="preserve"> </w:t>
                      </w:r>
                      <w:r>
                        <w:rPr>
                          <w:rFonts w:ascii="Bell MT" w:eastAsia="BatangChe" w:hAnsi="Bell MT"/>
                          <w:b/>
                          <w:noProof/>
                          <w:color w:val="000000" w:themeColor="text1"/>
                          <w:sz w:val="18"/>
                          <w:szCs w:val="20"/>
                        </w:rPr>
                        <w:t>Juli</w:t>
                      </w:r>
                      <w:r w:rsidRPr="00FF7FD3">
                        <w:rPr>
                          <w:rFonts w:ascii="Bell MT" w:eastAsia="BatangChe" w:hAnsi="Bell MT"/>
                          <w:b/>
                          <w:noProof/>
                          <w:color w:val="000000" w:themeColor="text1"/>
                          <w:sz w:val="18"/>
                          <w:szCs w:val="20"/>
                          <w:lang w:val="id-ID"/>
                        </w:rPr>
                        <w:t xml:space="preserve"> </w:t>
                      </w:r>
                      <w:r>
                        <w:rPr>
                          <w:rFonts w:ascii="Bell MT" w:eastAsia="BatangChe" w:hAnsi="Bell MT"/>
                          <w:b/>
                          <w:noProof/>
                          <w:color w:val="000000" w:themeColor="text1"/>
                          <w:sz w:val="18"/>
                          <w:szCs w:val="20"/>
                        </w:rPr>
                        <w:t xml:space="preserve"> 2023</w:t>
                      </w:r>
                    </w:p>
                    <w:p w14:paraId="2E602694" w14:textId="77777777" w:rsidR="00F82601" w:rsidRDefault="00F82601" w:rsidP="00F82601">
                      <w:pPr>
                        <w:rPr>
                          <w:rFonts w:ascii="Bell MT" w:eastAsia="BatangChe" w:hAnsi="Bell MT"/>
                          <w:b/>
                          <w:noProof/>
                          <w:color w:val="000000" w:themeColor="text1"/>
                          <w:sz w:val="18"/>
                          <w:szCs w:val="20"/>
                        </w:rPr>
                      </w:pPr>
                      <w:r w:rsidRPr="00FF7FD3">
                        <w:rPr>
                          <w:rFonts w:ascii="Bell MT" w:eastAsia="BatangChe" w:hAnsi="Bell MT" w:cs="Segoe UI"/>
                          <w:b/>
                          <w:color w:val="000000" w:themeColor="text1"/>
                          <w:sz w:val="18"/>
                          <w:szCs w:val="20"/>
                          <w:shd w:val="clear" w:color="auto" w:fill="FFFFFF"/>
                          <w:lang w:val="id-ID"/>
                        </w:rPr>
                        <w:t xml:space="preserve">ISSN: </w:t>
                      </w:r>
                      <w:hyperlink r:id="rId13" w:tgtFrame="_blank" w:history="1">
                        <w:r w:rsidRPr="00FF7FD3">
                          <w:rPr>
                            <w:rStyle w:val="Hyperlink"/>
                            <w:rFonts w:ascii="Bell MT" w:eastAsia="BatangChe" w:hAnsi="Bell MT" w:cs="Segoe UI"/>
                            <w:b/>
                            <w:color w:val="000000" w:themeColor="text1"/>
                            <w:sz w:val="18"/>
                            <w:szCs w:val="20"/>
                            <w:shd w:val="clear" w:color="auto" w:fill="FFFFFF"/>
                          </w:rPr>
                          <w:t>2</w:t>
                        </w:r>
                        <w:r>
                          <w:rPr>
                            <w:rStyle w:val="Hyperlink"/>
                            <w:rFonts w:ascii="Bell MT" w:eastAsia="BatangChe" w:hAnsi="Bell MT" w:cs="Segoe UI"/>
                            <w:b/>
                            <w:color w:val="000000" w:themeColor="text1"/>
                            <w:sz w:val="18"/>
                            <w:szCs w:val="20"/>
                            <w:shd w:val="clear" w:color="auto" w:fill="FFFFFF"/>
                          </w:rPr>
                          <w:t>656-8004</w:t>
                        </w:r>
                      </w:hyperlink>
                      <w:r w:rsidRPr="00FF7FD3">
                        <w:rPr>
                          <w:rFonts w:ascii="Bell MT" w:eastAsia="BatangChe" w:hAnsi="Bell MT"/>
                          <w:b/>
                          <w:noProof/>
                          <w:color w:val="000000" w:themeColor="text1"/>
                          <w:sz w:val="18"/>
                          <w:szCs w:val="20"/>
                        </w:rPr>
                        <w:t xml:space="preserve"> (Online)</w:t>
                      </w:r>
                    </w:p>
                    <w:p w14:paraId="39B4D17C" w14:textId="77777777" w:rsidR="00F82601" w:rsidRDefault="00F82601" w:rsidP="00F82601">
                      <w:pPr>
                        <w:rPr>
                          <w:rFonts w:ascii="Bell MT" w:eastAsia="BatangChe" w:hAnsi="Bell MT"/>
                          <w:b/>
                          <w:noProof/>
                          <w:color w:val="000000" w:themeColor="text1"/>
                          <w:sz w:val="18"/>
                          <w:szCs w:val="20"/>
                        </w:rPr>
                      </w:pPr>
                      <w:r w:rsidRPr="00FF7FD3">
                        <w:rPr>
                          <w:rFonts w:ascii="Bell MT" w:eastAsia="BatangChe" w:hAnsi="Bell MT" w:cs="Segoe UI"/>
                          <w:b/>
                          <w:color w:val="000000" w:themeColor="text1"/>
                          <w:sz w:val="18"/>
                          <w:szCs w:val="20"/>
                          <w:shd w:val="clear" w:color="auto" w:fill="FFFFFF"/>
                          <w:lang w:val="id-ID"/>
                        </w:rPr>
                        <w:t xml:space="preserve">ISSN: </w:t>
                      </w:r>
                      <w:hyperlink r:id="rId14" w:tgtFrame="_blank" w:history="1">
                        <w:r>
                          <w:rPr>
                            <w:rStyle w:val="Hyperlink"/>
                            <w:rFonts w:ascii="Bell MT" w:eastAsia="BatangChe" w:hAnsi="Bell MT" w:cs="Segoe UI"/>
                            <w:b/>
                            <w:color w:val="000000" w:themeColor="text1"/>
                            <w:sz w:val="18"/>
                            <w:szCs w:val="20"/>
                            <w:shd w:val="clear" w:color="auto" w:fill="FFFFFF"/>
                          </w:rPr>
                          <w:t>2089-9394</w:t>
                        </w:r>
                      </w:hyperlink>
                      <w:r w:rsidRPr="00FF7FD3">
                        <w:rPr>
                          <w:rFonts w:ascii="Bell MT" w:eastAsia="BatangChe" w:hAnsi="Bell MT"/>
                          <w:b/>
                          <w:noProof/>
                          <w:color w:val="000000" w:themeColor="text1"/>
                          <w:sz w:val="18"/>
                          <w:szCs w:val="20"/>
                        </w:rPr>
                        <w:t xml:space="preserve"> (</w:t>
                      </w:r>
                      <w:r>
                        <w:rPr>
                          <w:rFonts w:ascii="Bell MT" w:eastAsia="BatangChe" w:hAnsi="Bell MT"/>
                          <w:b/>
                          <w:noProof/>
                          <w:color w:val="000000" w:themeColor="text1"/>
                          <w:sz w:val="18"/>
                          <w:szCs w:val="20"/>
                        </w:rPr>
                        <w:t>Print</w:t>
                      </w:r>
                      <w:r w:rsidRPr="00FF7FD3">
                        <w:rPr>
                          <w:rFonts w:ascii="Bell MT" w:eastAsia="BatangChe" w:hAnsi="Bell MT"/>
                          <w:b/>
                          <w:noProof/>
                          <w:color w:val="000000" w:themeColor="text1"/>
                          <w:sz w:val="18"/>
                          <w:szCs w:val="20"/>
                        </w:rPr>
                        <w:t>)</w:t>
                      </w:r>
                    </w:p>
                    <w:p w14:paraId="72E59E1A" w14:textId="68D55417" w:rsidR="00A633AC" w:rsidRPr="00E87076" w:rsidRDefault="00F82601" w:rsidP="00F82601">
                      <w:pPr>
                        <w:rPr>
                          <w:rFonts w:ascii="Bell MT" w:eastAsia="BatangChe" w:hAnsi="Bell MT"/>
                          <w:b/>
                          <w:noProof/>
                          <w:sz w:val="16"/>
                          <w:szCs w:val="18"/>
                        </w:rPr>
                      </w:pPr>
                      <w:r w:rsidRPr="00FF7FD3">
                        <w:rPr>
                          <w:rFonts w:ascii="Bell MT" w:eastAsia="BatangChe" w:hAnsi="Bell MT"/>
                          <w:b/>
                          <w:noProof/>
                          <w:color w:val="000000" w:themeColor="text1"/>
                          <w:sz w:val="18"/>
                          <w:szCs w:val="20"/>
                        </w:rPr>
                        <w:t>Journal homepage</w:t>
                      </w:r>
                      <w:r w:rsidRPr="005F0BB5">
                        <w:rPr>
                          <w:rFonts w:ascii="Bell MT" w:eastAsia="BatangChe" w:hAnsi="Bell MT"/>
                          <w:b/>
                          <w:noProof/>
                          <w:sz w:val="16"/>
                          <w:szCs w:val="18"/>
                        </w:rPr>
                        <w:t xml:space="preserve">: </w:t>
                      </w:r>
                      <w:hyperlink r:id="rId15" w:history="1">
                        <w:r w:rsidRPr="007C6C17">
                          <w:rPr>
                            <w:rStyle w:val="Hyperlink"/>
                            <w:rFonts w:ascii="Bell MT" w:eastAsia="BatangChe" w:hAnsi="Bell MT"/>
                            <w:b/>
                            <w:noProof/>
                            <w:sz w:val="16"/>
                            <w:szCs w:val="18"/>
                            <w:lang w:val="id-ID"/>
                          </w:rPr>
                          <w:t>https://itkesmu-sidrap.e-journal.id/JIKP</w:t>
                        </w:r>
                      </w:hyperlink>
                    </w:p>
                    <w:p w14:paraId="6DEF3C3F" w14:textId="77777777" w:rsidR="00A633AC" w:rsidRDefault="00A633AC" w:rsidP="00A633AC">
                      <w:pPr>
                        <w:jc w:val="center"/>
                      </w:pPr>
                    </w:p>
                  </w:txbxContent>
                </v:textbox>
              </v:rect>
            </w:pict>
          </mc:Fallback>
        </mc:AlternateContent>
      </w:r>
    </w:p>
    <w:p w14:paraId="23DF06E8" w14:textId="0E15B1A7" w:rsidR="00547B7A" w:rsidRDefault="00547B7A" w:rsidP="0042182A">
      <w:pPr>
        <w:ind w:right="3"/>
        <w:jc w:val="center"/>
        <w:rPr>
          <w:b/>
          <w:sz w:val="24"/>
        </w:rPr>
      </w:pPr>
    </w:p>
    <w:p w14:paraId="53ACE8DD" w14:textId="77777777" w:rsidR="00547B7A" w:rsidRDefault="00547B7A" w:rsidP="0042182A">
      <w:pPr>
        <w:ind w:right="3"/>
        <w:jc w:val="center"/>
        <w:rPr>
          <w:b/>
          <w:sz w:val="24"/>
        </w:rPr>
      </w:pPr>
    </w:p>
    <w:p w14:paraId="3AB09F76" w14:textId="77777777" w:rsidR="00A633AC" w:rsidRDefault="00A633AC" w:rsidP="0042182A">
      <w:pPr>
        <w:ind w:right="3"/>
        <w:jc w:val="center"/>
        <w:rPr>
          <w:b/>
          <w:sz w:val="24"/>
        </w:rPr>
      </w:pPr>
    </w:p>
    <w:p w14:paraId="235AB51F" w14:textId="3CCDAE97" w:rsidR="00786E3D" w:rsidRDefault="00B9228D" w:rsidP="00B9228D">
      <w:pPr>
        <w:ind w:right="3"/>
        <w:jc w:val="center"/>
        <w:rPr>
          <w:b/>
          <w:sz w:val="28"/>
        </w:rPr>
      </w:pPr>
      <w:r w:rsidRPr="00B9228D">
        <w:rPr>
          <w:b/>
          <w:sz w:val="24"/>
        </w:rPr>
        <w:t>HUBUNGAN ANTARA MOTIVASI TERHADAP KINERJA PERAWAT DI RS NENE MALLOMO KABUPATEN SIDENRENG RAPPANG</w:t>
      </w:r>
    </w:p>
    <w:p w14:paraId="0A64A138" w14:textId="77777777" w:rsidR="00B9228D" w:rsidRDefault="00B9228D" w:rsidP="00B9228D">
      <w:pPr>
        <w:jc w:val="center"/>
        <w:rPr>
          <w:b/>
          <w:sz w:val="24"/>
        </w:rPr>
      </w:pPr>
    </w:p>
    <w:p w14:paraId="4B89D4DD" w14:textId="1440ED06" w:rsidR="00786E3D" w:rsidRPr="0051558D" w:rsidRDefault="00307844" w:rsidP="007453E8">
      <w:pPr>
        <w:jc w:val="center"/>
        <w:rPr>
          <w:b/>
          <w:i/>
          <w:iCs/>
          <w:sz w:val="24"/>
        </w:rPr>
      </w:pPr>
      <w:r w:rsidRPr="00307844">
        <w:rPr>
          <w:b/>
          <w:i/>
          <w:iCs/>
          <w:sz w:val="24"/>
        </w:rPr>
        <w:t>THE RELATIONSHIP BETWEEN MOTIVATION AND WORK STRESS ON THE PERFORMANCE OF NURSES DIRS NENE MALLOMO, SIDENRENG RAPPANG DISTRICT</w:t>
      </w:r>
    </w:p>
    <w:p w14:paraId="01B7F071" w14:textId="77777777" w:rsidR="007453E8" w:rsidRPr="007453E8" w:rsidRDefault="007453E8" w:rsidP="007453E8">
      <w:pPr>
        <w:jc w:val="center"/>
        <w:rPr>
          <w:b/>
          <w:sz w:val="24"/>
        </w:rPr>
      </w:pPr>
    </w:p>
    <w:p w14:paraId="088FBD7A" w14:textId="536A505F" w:rsidR="00ED7802" w:rsidRPr="007453E8" w:rsidRDefault="00C70B39" w:rsidP="007453E8">
      <w:pPr>
        <w:jc w:val="center"/>
        <w:rPr>
          <w:b/>
        </w:rPr>
      </w:pPr>
      <w:r w:rsidRPr="00C70B39">
        <w:rPr>
          <w:b/>
        </w:rPr>
        <w:t>Ferdiansyah Surni</w:t>
      </w:r>
      <w:r w:rsidR="00497BDA" w:rsidRPr="007453E8">
        <w:rPr>
          <w:b/>
        </w:rPr>
        <w:t xml:space="preserve"> </w:t>
      </w:r>
      <w:r w:rsidR="007453E8" w:rsidRPr="007453E8">
        <w:rPr>
          <w:b/>
          <w:vertAlign w:val="superscript"/>
        </w:rPr>
        <w:t>1</w:t>
      </w:r>
      <w:r w:rsidR="007453E8" w:rsidRPr="007453E8">
        <w:rPr>
          <w:b/>
        </w:rPr>
        <w:t xml:space="preserve"> ; </w:t>
      </w:r>
      <w:r w:rsidRPr="007453E8">
        <w:rPr>
          <w:b/>
        </w:rPr>
        <w:t>Sulaeman</w:t>
      </w:r>
      <w:r w:rsidRPr="007453E8">
        <w:rPr>
          <w:b/>
          <w:vertAlign w:val="superscript"/>
        </w:rPr>
        <w:t xml:space="preserve"> </w:t>
      </w:r>
      <w:r w:rsidR="00497BDA" w:rsidRPr="007453E8">
        <w:rPr>
          <w:b/>
          <w:vertAlign w:val="superscript"/>
        </w:rPr>
        <w:t>2</w:t>
      </w:r>
      <w:r w:rsidR="00497BDA" w:rsidRPr="007453E8">
        <w:rPr>
          <w:b/>
        </w:rPr>
        <w:t xml:space="preserve"> </w:t>
      </w:r>
      <w:r w:rsidR="007453E8" w:rsidRPr="007453E8">
        <w:rPr>
          <w:b/>
        </w:rPr>
        <w:t xml:space="preserve">; </w:t>
      </w:r>
      <w:r>
        <w:rPr>
          <w:b/>
        </w:rPr>
        <w:t>Murtini</w:t>
      </w:r>
      <w:r w:rsidR="007453E8" w:rsidRPr="007453E8">
        <w:rPr>
          <w:b/>
          <w:vertAlign w:val="superscript"/>
        </w:rPr>
        <w:t>3</w:t>
      </w:r>
      <w:r w:rsidR="007453E8" w:rsidRPr="007453E8">
        <w:rPr>
          <w:b/>
        </w:rPr>
        <w:t xml:space="preserve"> </w:t>
      </w:r>
    </w:p>
    <w:p w14:paraId="0D649B10" w14:textId="23E4573C" w:rsidR="00ED7802" w:rsidRDefault="007453E8" w:rsidP="007453E8">
      <w:pPr>
        <w:jc w:val="center"/>
      </w:pPr>
      <w:r>
        <w:rPr>
          <w:vertAlign w:val="superscript"/>
        </w:rPr>
        <w:t>1</w:t>
      </w:r>
      <w:r w:rsidR="00733674">
        <w:rPr>
          <w:vertAlign w:val="superscript"/>
        </w:rPr>
        <w:t>,2,3</w:t>
      </w:r>
      <w:r w:rsidR="00497BDA">
        <w:t xml:space="preserve"> </w:t>
      </w:r>
      <w:r>
        <w:t>Institut Teknologi Kesehatan Dan Sains Muhammadiyah Sidrap</w:t>
      </w:r>
    </w:p>
    <w:p w14:paraId="21EFA472" w14:textId="53D50304" w:rsidR="007453E8" w:rsidRDefault="007453E8" w:rsidP="00733674">
      <w:pPr>
        <w:jc w:val="center"/>
      </w:pPr>
    </w:p>
    <w:p w14:paraId="018470AD" w14:textId="7D66153B" w:rsidR="00ED7802" w:rsidRDefault="00497BDA">
      <w:pPr>
        <w:jc w:val="center"/>
        <w:rPr>
          <w:sz w:val="20"/>
          <w:szCs w:val="20"/>
        </w:rPr>
      </w:pPr>
      <w:r>
        <w:rPr>
          <w:sz w:val="20"/>
          <w:szCs w:val="20"/>
        </w:rPr>
        <w:t xml:space="preserve">Email Corespondention: </w:t>
      </w:r>
      <w:hyperlink r:id="rId16" w:history="1">
        <w:r w:rsidR="00DE4B1A" w:rsidRPr="006D64EF">
          <w:rPr>
            <w:rStyle w:val="Hyperlink"/>
          </w:rPr>
          <w:t>sulaemamsidrap92@gmail.com</w:t>
        </w:r>
      </w:hyperlink>
      <w:r w:rsidR="00DE4B1A">
        <w:t xml:space="preserve"> </w:t>
      </w:r>
      <w:r w:rsidR="00616091">
        <w:rPr>
          <w:sz w:val="20"/>
          <w:szCs w:val="20"/>
        </w:rPr>
        <w:t xml:space="preserve"> </w:t>
      </w:r>
    </w:p>
    <w:p w14:paraId="50E3465B" w14:textId="77777777" w:rsidR="00ED7802" w:rsidRDefault="00ED7802">
      <w:pPr>
        <w:jc w:val="center"/>
      </w:pPr>
    </w:p>
    <w:p w14:paraId="3A0F0307" w14:textId="77777777" w:rsidR="00ED7802" w:rsidRDefault="00ED7802">
      <w:pPr>
        <w:pBdr>
          <w:top w:val="nil"/>
          <w:left w:val="nil"/>
          <w:bottom w:val="nil"/>
          <w:right w:val="nil"/>
          <w:between w:val="nil"/>
        </w:pBdr>
        <w:spacing w:before="4"/>
        <w:rPr>
          <w:i/>
          <w:color w:val="FF0000"/>
          <w:sz w:val="21"/>
          <w:szCs w:val="21"/>
        </w:rPr>
      </w:pPr>
    </w:p>
    <w:p w14:paraId="6CF3ED0C" w14:textId="77777777" w:rsidR="0051558D" w:rsidRDefault="00497BDA" w:rsidP="0042182A">
      <w:pPr>
        <w:ind w:right="3"/>
        <w:jc w:val="center"/>
        <w:rPr>
          <w:b/>
        </w:rPr>
      </w:pPr>
      <w:r w:rsidRPr="0051558D">
        <w:rPr>
          <w:b/>
        </w:rPr>
        <w:t xml:space="preserve">ABSTRAK </w:t>
      </w:r>
    </w:p>
    <w:p w14:paraId="2B050E87" w14:textId="77777777" w:rsidR="00EF4F52" w:rsidRDefault="00EF4F52" w:rsidP="0042182A">
      <w:pPr>
        <w:ind w:right="3"/>
        <w:jc w:val="center"/>
        <w:rPr>
          <w:b/>
        </w:rPr>
      </w:pPr>
    </w:p>
    <w:p w14:paraId="0C4FE864" w14:textId="533EDBEA" w:rsidR="00EF4F52" w:rsidRDefault="007C5555" w:rsidP="00EF4F52">
      <w:pPr>
        <w:spacing w:line="360" w:lineRule="auto"/>
        <w:ind w:firstLine="567"/>
        <w:jc w:val="both"/>
      </w:pPr>
      <w:r w:rsidRPr="007C5555">
        <w:rPr>
          <w:bCs/>
          <w:szCs w:val="20"/>
        </w:rPr>
        <w:t>Kinerja perawat didukung oleh motivasi yang baik. Motivasi yang baik dapat mendorong perawat agar senang bekerja dan meningkatkan rasa tanggung jawab untuk melakukan pekerjaan dengan lebih baik. Untuk itu motivasi mempunyai peran yang penting dalam peningkatan kinerja perawat</w:t>
      </w:r>
      <w:r>
        <w:rPr>
          <w:bCs/>
          <w:szCs w:val="20"/>
        </w:rPr>
        <w:t>.</w:t>
      </w:r>
      <w:r w:rsidR="00EF4F52">
        <w:rPr>
          <w:bCs/>
          <w:szCs w:val="20"/>
        </w:rPr>
        <w:t xml:space="preserve"> </w:t>
      </w:r>
      <w:r w:rsidR="00C1466A" w:rsidRPr="00354817">
        <w:rPr>
          <w:rFonts w:asciiTheme="majorBidi" w:hAnsiTheme="majorBidi" w:cstheme="majorBidi"/>
          <w:sz w:val="24"/>
          <w:szCs w:val="24"/>
        </w:rPr>
        <w:t>Motivasi yang baik dalam diri seorang perawat pasti akan membuat kinerja perawat dalam melaksanakan asuhan keperawatan akan menjadi baik juga dan juga lebih efektif dalam melaksanakan asuhan keperawatan dan mencapai suatu target dan suatu tujuan di tempat kerja</w:t>
      </w:r>
      <w:r w:rsidR="00C1466A">
        <w:rPr>
          <w:rFonts w:asciiTheme="majorBidi" w:hAnsiTheme="majorBidi" w:cstheme="majorBidi"/>
          <w:sz w:val="24"/>
          <w:szCs w:val="24"/>
        </w:rPr>
        <w:t xml:space="preserve">. </w:t>
      </w:r>
      <w:r w:rsidR="00EF4F52">
        <w:t>Jenis</w:t>
      </w:r>
      <w:r w:rsidR="00EF4F52">
        <w:rPr>
          <w:spacing w:val="1"/>
        </w:rPr>
        <w:t xml:space="preserve"> </w:t>
      </w:r>
      <w:r w:rsidR="00EF4F52">
        <w:t>Penelitian</w:t>
      </w:r>
      <w:r w:rsidR="00EF4F52">
        <w:rPr>
          <w:spacing w:val="1"/>
        </w:rPr>
        <w:t xml:space="preserve"> </w:t>
      </w:r>
      <w:r w:rsidR="00EF4F52">
        <w:t>ini</w:t>
      </w:r>
      <w:r w:rsidR="00EF4F52">
        <w:rPr>
          <w:spacing w:val="1"/>
        </w:rPr>
        <w:t xml:space="preserve"> </w:t>
      </w:r>
      <w:r w:rsidR="00EF4F52">
        <w:t>adalah</w:t>
      </w:r>
      <w:r w:rsidR="00EF4F52">
        <w:rPr>
          <w:spacing w:val="1"/>
        </w:rPr>
        <w:t xml:space="preserve"> </w:t>
      </w:r>
      <w:r w:rsidR="00EF4F52">
        <w:t>kuantitatif</w:t>
      </w:r>
      <w:r w:rsidR="00EF4F52">
        <w:rPr>
          <w:spacing w:val="1"/>
        </w:rPr>
        <w:t xml:space="preserve"> </w:t>
      </w:r>
      <w:r w:rsidR="00EF4F52">
        <w:t>dengan</w:t>
      </w:r>
      <w:r w:rsidR="00EF4F52">
        <w:rPr>
          <w:spacing w:val="1"/>
        </w:rPr>
        <w:t xml:space="preserve"> </w:t>
      </w:r>
      <w:r w:rsidR="00EF4F52">
        <w:t>pendekatan</w:t>
      </w:r>
      <w:r w:rsidR="00EF4F52">
        <w:rPr>
          <w:spacing w:val="1"/>
        </w:rPr>
        <w:t xml:space="preserve"> </w:t>
      </w:r>
      <w:r w:rsidR="00EF4F52">
        <w:t>C</w:t>
      </w:r>
      <w:r w:rsidR="00EF4F52">
        <w:rPr>
          <w:i/>
        </w:rPr>
        <w:t>ross</w:t>
      </w:r>
      <w:r w:rsidR="00EF4F52">
        <w:rPr>
          <w:i/>
          <w:spacing w:val="-57"/>
        </w:rPr>
        <w:t xml:space="preserve"> </w:t>
      </w:r>
      <w:r w:rsidR="00EF4F52">
        <w:rPr>
          <w:i/>
        </w:rPr>
        <w:t xml:space="preserve">Sectional </w:t>
      </w:r>
      <w:r w:rsidR="00EF4F52">
        <w:t>untuk mendapatkan hubungan antara motivasi dan stres kerja</w:t>
      </w:r>
      <w:r w:rsidR="00EF4F52">
        <w:rPr>
          <w:spacing w:val="1"/>
        </w:rPr>
        <w:t xml:space="preserve"> </w:t>
      </w:r>
      <w:r w:rsidR="00EF4F52">
        <w:t>perawat</w:t>
      </w:r>
      <w:r w:rsidR="00EF4F52">
        <w:rPr>
          <w:spacing w:val="1"/>
        </w:rPr>
        <w:t xml:space="preserve"> </w:t>
      </w:r>
      <w:r w:rsidR="00EF4F52">
        <w:t>terhadap</w:t>
      </w:r>
      <w:r w:rsidR="00EF4F52">
        <w:rPr>
          <w:spacing w:val="1"/>
        </w:rPr>
        <w:t xml:space="preserve"> </w:t>
      </w:r>
      <w:r w:rsidR="00EF4F52">
        <w:t>kinerja</w:t>
      </w:r>
      <w:r w:rsidR="00EF4F52">
        <w:rPr>
          <w:spacing w:val="1"/>
        </w:rPr>
        <w:t xml:space="preserve"> </w:t>
      </w:r>
      <w:r w:rsidR="00EF4F52">
        <w:t>perawat</w:t>
      </w:r>
      <w:r w:rsidR="00EF4F52">
        <w:rPr>
          <w:spacing w:val="1"/>
        </w:rPr>
        <w:t xml:space="preserve"> </w:t>
      </w:r>
      <w:r w:rsidR="00EF4F52">
        <w:t>di</w:t>
      </w:r>
      <w:r w:rsidR="00EF4F52">
        <w:rPr>
          <w:spacing w:val="1"/>
        </w:rPr>
        <w:t xml:space="preserve"> </w:t>
      </w:r>
      <w:r w:rsidR="00EF4F52">
        <w:t>Rs</w:t>
      </w:r>
      <w:r w:rsidR="00EF4F52">
        <w:rPr>
          <w:spacing w:val="1"/>
        </w:rPr>
        <w:t xml:space="preserve"> </w:t>
      </w:r>
      <w:r w:rsidR="00EF4F52">
        <w:t>Nene</w:t>
      </w:r>
      <w:r w:rsidR="00EF4F52">
        <w:rPr>
          <w:spacing w:val="1"/>
        </w:rPr>
        <w:t xml:space="preserve"> </w:t>
      </w:r>
      <w:r w:rsidR="00EF4F52">
        <w:t>Mallomo</w:t>
      </w:r>
      <w:r w:rsidR="00EF4F52">
        <w:rPr>
          <w:spacing w:val="1"/>
        </w:rPr>
        <w:t xml:space="preserve"> </w:t>
      </w:r>
      <w:r w:rsidR="00EF4F52">
        <w:t>Kebupaten</w:t>
      </w:r>
      <w:r w:rsidR="00EF4F52">
        <w:rPr>
          <w:spacing w:val="1"/>
        </w:rPr>
        <w:t xml:space="preserve"> </w:t>
      </w:r>
      <w:r w:rsidR="00EF4F52">
        <w:t>Sidenreng</w:t>
      </w:r>
      <w:r w:rsidR="00EF4F52">
        <w:rPr>
          <w:spacing w:val="-4"/>
        </w:rPr>
        <w:t xml:space="preserve"> </w:t>
      </w:r>
      <w:r w:rsidR="00EF4F52">
        <w:t>Rappang. Sampel</w:t>
      </w:r>
      <w:r w:rsidR="00EF4F52">
        <w:rPr>
          <w:spacing w:val="1"/>
        </w:rPr>
        <w:t xml:space="preserve"> </w:t>
      </w:r>
      <w:r w:rsidR="00EF4F52">
        <w:t>adalah</w:t>
      </w:r>
      <w:r w:rsidR="00EF4F52">
        <w:rPr>
          <w:spacing w:val="1"/>
        </w:rPr>
        <w:t xml:space="preserve"> </w:t>
      </w:r>
      <w:r w:rsidR="00EF4F52">
        <w:t>sebagian</w:t>
      </w:r>
      <w:r w:rsidR="00EF4F52">
        <w:rPr>
          <w:spacing w:val="1"/>
        </w:rPr>
        <w:t xml:space="preserve"> </w:t>
      </w:r>
      <w:r w:rsidR="00EF4F52">
        <w:t>dari</w:t>
      </w:r>
      <w:r w:rsidR="00EF4F52">
        <w:rPr>
          <w:spacing w:val="1"/>
        </w:rPr>
        <w:t xml:space="preserve"> </w:t>
      </w:r>
      <w:r w:rsidR="00EF4F52">
        <w:t>populasi</w:t>
      </w:r>
      <w:r w:rsidR="00EF4F52">
        <w:rPr>
          <w:spacing w:val="1"/>
        </w:rPr>
        <w:t xml:space="preserve"> </w:t>
      </w:r>
      <w:r w:rsidR="00EF4F52">
        <w:t>yang</w:t>
      </w:r>
      <w:r w:rsidR="00EF4F52">
        <w:rPr>
          <w:spacing w:val="1"/>
        </w:rPr>
        <w:t xml:space="preserve"> </w:t>
      </w:r>
      <w:r w:rsidR="00EF4F52">
        <w:t>dapat</w:t>
      </w:r>
      <w:r w:rsidR="00EF4F52">
        <w:rPr>
          <w:spacing w:val="1"/>
        </w:rPr>
        <w:t xml:space="preserve"> </w:t>
      </w:r>
      <w:r w:rsidR="00EF4F52">
        <w:t>mewakili</w:t>
      </w:r>
      <w:r w:rsidR="00EF4F52">
        <w:rPr>
          <w:spacing w:val="1"/>
        </w:rPr>
        <w:t xml:space="preserve"> </w:t>
      </w:r>
      <w:r w:rsidR="00EF4F52">
        <w:t>seluruh dari populasi. Teknik sampel digunakan adalah total sampling,</w:t>
      </w:r>
      <w:r w:rsidR="00EF4F52">
        <w:rPr>
          <w:spacing w:val="1"/>
        </w:rPr>
        <w:t xml:space="preserve"> </w:t>
      </w:r>
      <w:r w:rsidR="00EF4F52">
        <w:t>dimana</w:t>
      </w:r>
      <w:r w:rsidR="00EF4F52">
        <w:rPr>
          <w:spacing w:val="-2"/>
        </w:rPr>
        <w:t xml:space="preserve"> </w:t>
      </w:r>
      <w:r w:rsidR="00EF4F52">
        <w:t>jumlah sampel 26 orang. Dari uji statistik dengan menggunakan</w:t>
      </w:r>
      <w:r w:rsidR="00EF4F52" w:rsidRPr="00671A60">
        <w:t xml:space="preserve"> </w:t>
      </w:r>
      <w:r w:rsidR="00EF4F52">
        <w:t xml:space="preserve">program komputer dengan bantuan uji </w:t>
      </w:r>
      <w:r w:rsidR="00EF4F52" w:rsidRPr="00671A60">
        <w:t xml:space="preserve">Chi Square </w:t>
      </w:r>
      <w:r w:rsidR="00EF4F52">
        <w:t>didapatkan</w:t>
      </w:r>
      <w:r w:rsidR="00EF4F52" w:rsidRPr="00671A60">
        <w:t xml:space="preserve"> </w:t>
      </w:r>
      <w:r w:rsidR="00EF4F52">
        <w:t>nilai</w:t>
      </w:r>
      <w:r w:rsidR="00EF4F52" w:rsidRPr="00671A60">
        <w:t xml:space="preserve"> p=0,009 </w:t>
      </w:r>
      <w:r w:rsidR="00EF4F52">
        <w:t>dengan tingkat keamaknan ɑ =</w:t>
      </w:r>
      <w:r w:rsidR="00EF4F52" w:rsidRPr="00671A60">
        <w:t xml:space="preserve"> </w:t>
      </w:r>
      <w:r w:rsidR="00EF4F52">
        <w:t>0,05. Hal ini</w:t>
      </w:r>
      <w:r w:rsidR="00EF4F52" w:rsidRPr="00671A60">
        <w:t xml:space="preserve"> </w:t>
      </w:r>
      <w:r w:rsidR="00EF4F52">
        <w:t>menunjukkan bahwa nilai p &lt; ɑ, berarti ada hubungan antara</w:t>
      </w:r>
      <w:r w:rsidR="00EF4F52" w:rsidRPr="00671A60">
        <w:t xml:space="preserve"> </w:t>
      </w:r>
      <w:r w:rsidR="00EF4F52">
        <w:t>motivasi</w:t>
      </w:r>
      <w:r w:rsidR="00EF4F52" w:rsidRPr="00671A60">
        <w:t xml:space="preserve"> </w:t>
      </w:r>
      <w:r w:rsidR="00EF4F52">
        <w:t>terhadap</w:t>
      </w:r>
      <w:r w:rsidR="00EF4F52" w:rsidRPr="00671A60">
        <w:t xml:space="preserve"> </w:t>
      </w:r>
      <w:r w:rsidR="00EF4F52">
        <w:t>kinerja</w:t>
      </w:r>
      <w:r w:rsidR="00EF4F52" w:rsidRPr="00671A60">
        <w:t xml:space="preserve"> </w:t>
      </w:r>
      <w:r w:rsidR="00EF4F52">
        <w:t>perawat</w:t>
      </w:r>
      <w:r w:rsidR="00EF4F52" w:rsidRPr="00671A60">
        <w:t xml:space="preserve"> </w:t>
      </w:r>
      <w:r w:rsidR="00EF4F52">
        <w:t>di</w:t>
      </w:r>
      <w:r w:rsidR="00EF4F52" w:rsidRPr="00671A60">
        <w:t xml:space="preserve"> </w:t>
      </w:r>
      <w:r w:rsidR="00EF4F52">
        <w:t>Rs</w:t>
      </w:r>
      <w:r w:rsidR="00EF4F52" w:rsidRPr="00671A60">
        <w:t xml:space="preserve"> </w:t>
      </w:r>
      <w:r w:rsidR="00EF4F52">
        <w:t>Nene</w:t>
      </w:r>
      <w:r w:rsidR="00EF4F52" w:rsidRPr="00671A60">
        <w:t xml:space="preserve"> </w:t>
      </w:r>
      <w:r w:rsidR="00EF4F52">
        <w:t>Mallomo</w:t>
      </w:r>
      <w:r w:rsidR="00EF4F52" w:rsidRPr="00671A60">
        <w:t xml:space="preserve"> </w:t>
      </w:r>
      <w:r w:rsidR="00EF4F52">
        <w:t>Kabupaten</w:t>
      </w:r>
      <w:r w:rsidR="00EF4F52">
        <w:rPr>
          <w:spacing w:val="-1"/>
        </w:rPr>
        <w:t xml:space="preserve"> </w:t>
      </w:r>
      <w:r w:rsidR="00EF4F52">
        <w:t>Sidenreng</w:t>
      </w:r>
      <w:r w:rsidR="00EF4F52">
        <w:rPr>
          <w:spacing w:val="-3"/>
        </w:rPr>
        <w:t xml:space="preserve"> </w:t>
      </w:r>
      <w:r w:rsidR="00EF4F52">
        <w:t>Rappang.</w:t>
      </w:r>
    </w:p>
    <w:p w14:paraId="35AF7250" w14:textId="1F62CFD9" w:rsidR="0051558D" w:rsidRDefault="0051558D" w:rsidP="00C1466A">
      <w:pPr>
        <w:spacing w:line="480" w:lineRule="auto"/>
        <w:rPr>
          <w:b/>
          <w:szCs w:val="20"/>
        </w:rPr>
      </w:pPr>
      <w:r>
        <w:rPr>
          <w:b/>
          <w:szCs w:val="20"/>
        </w:rPr>
        <w:t xml:space="preserve">Kata kunci </w:t>
      </w:r>
      <w:r w:rsidRPr="0051558D">
        <w:rPr>
          <w:b/>
          <w:szCs w:val="20"/>
        </w:rPr>
        <w:t xml:space="preserve">: </w:t>
      </w:r>
      <w:r w:rsidR="00314666" w:rsidRPr="00C1466A">
        <w:rPr>
          <w:bCs/>
          <w:szCs w:val="20"/>
        </w:rPr>
        <w:t>motivasi</w:t>
      </w:r>
      <w:r w:rsidRPr="00C1466A">
        <w:rPr>
          <w:bCs/>
          <w:szCs w:val="20"/>
        </w:rPr>
        <w:t xml:space="preserve">, </w:t>
      </w:r>
      <w:r w:rsidR="00314666" w:rsidRPr="00C1466A">
        <w:rPr>
          <w:bCs/>
          <w:i/>
          <w:iCs/>
          <w:szCs w:val="20"/>
        </w:rPr>
        <w:t>kinerja</w:t>
      </w:r>
      <w:r w:rsidRPr="00C1466A">
        <w:rPr>
          <w:bCs/>
          <w:szCs w:val="20"/>
        </w:rPr>
        <w:t xml:space="preserve">, </w:t>
      </w:r>
      <w:r w:rsidR="00314666" w:rsidRPr="00C1466A">
        <w:rPr>
          <w:bCs/>
          <w:szCs w:val="20"/>
        </w:rPr>
        <w:t>perawat</w:t>
      </w:r>
    </w:p>
    <w:p w14:paraId="29480CDA" w14:textId="77777777" w:rsidR="00763503" w:rsidRDefault="00763503" w:rsidP="00C86CC8">
      <w:pPr>
        <w:spacing w:line="480" w:lineRule="auto"/>
        <w:ind w:firstLine="567"/>
        <w:rPr>
          <w:b/>
          <w:szCs w:val="20"/>
        </w:rPr>
      </w:pPr>
    </w:p>
    <w:p w14:paraId="495E77FA" w14:textId="77777777" w:rsidR="00763503" w:rsidRPr="0051558D" w:rsidRDefault="00763503" w:rsidP="00C86CC8">
      <w:pPr>
        <w:spacing w:line="480" w:lineRule="auto"/>
        <w:ind w:firstLine="567"/>
        <w:rPr>
          <w:b/>
          <w:szCs w:val="20"/>
        </w:rPr>
      </w:pPr>
    </w:p>
    <w:p w14:paraId="65679E17" w14:textId="77777777" w:rsidR="00ED7802" w:rsidRPr="00F45ADF" w:rsidRDefault="00497BDA" w:rsidP="00D649B4">
      <w:pPr>
        <w:ind w:right="3"/>
        <w:jc w:val="center"/>
        <w:rPr>
          <w:b/>
          <w:i/>
          <w:iCs/>
        </w:rPr>
      </w:pPr>
      <w:r w:rsidRPr="00F45ADF">
        <w:rPr>
          <w:b/>
          <w:i/>
          <w:iCs/>
        </w:rPr>
        <w:t>ABSTRACT</w:t>
      </w:r>
    </w:p>
    <w:p w14:paraId="5328C693" w14:textId="77777777" w:rsidR="00D649B4" w:rsidRDefault="00D649B4" w:rsidP="00D649B4">
      <w:pPr>
        <w:ind w:right="3"/>
        <w:jc w:val="center"/>
        <w:rPr>
          <w:b/>
        </w:rPr>
      </w:pPr>
    </w:p>
    <w:p w14:paraId="6BEBA6ED" w14:textId="681BE173" w:rsidR="00C1466A" w:rsidRDefault="00892809" w:rsidP="00C86CC8">
      <w:pPr>
        <w:ind w:left="567" w:right="3" w:firstLine="426"/>
        <w:jc w:val="both"/>
        <w:rPr>
          <w:i/>
          <w:iCs/>
        </w:rPr>
      </w:pPr>
      <w:r>
        <w:rPr>
          <w:b/>
          <w:i/>
          <w:noProof/>
          <w:sz w:val="20"/>
        </w:rPr>
        <mc:AlternateContent>
          <mc:Choice Requires="wps">
            <w:drawing>
              <wp:anchor distT="0" distB="0" distL="114300" distR="114300" simplePos="0" relativeHeight="251647488" behindDoc="0" locked="0" layoutInCell="1" allowOverlap="1" wp14:anchorId="222C1AF0" wp14:editId="236180A8">
                <wp:simplePos x="0" y="0"/>
                <wp:positionH relativeFrom="column">
                  <wp:posOffset>2908300</wp:posOffset>
                </wp:positionH>
                <wp:positionV relativeFrom="paragraph">
                  <wp:posOffset>1458595</wp:posOffset>
                </wp:positionV>
                <wp:extent cx="762000" cy="480060"/>
                <wp:effectExtent l="19050" t="19050" r="38100" b="34290"/>
                <wp:wrapNone/>
                <wp:docPr id="1477326813" name="Diamond 1477326813"/>
                <wp:cNvGraphicFramePr/>
                <a:graphic xmlns:a="http://schemas.openxmlformats.org/drawingml/2006/main">
                  <a:graphicData uri="http://schemas.microsoft.com/office/word/2010/wordprocessingShape">
                    <wps:wsp>
                      <wps:cNvSpPr/>
                      <wps:spPr>
                        <a:xfrm>
                          <a:off x="0" y="0"/>
                          <a:ext cx="762000" cy="480060"/>
                        </a:xfrm>
                        <a:prstGeom prst="diamond">
                          <a:avLst/>
                        </a:prstGeom>
                      </wps:spPr>
                      <wps:style>
                        <a:lnRef idx="2">
                          <a:schemeClr val="accent5"/>
                        </a:lnRef>
                        <a:fillRef idx="1">
                          <a:schemeClr val="lt1"/>
                        </a:fillRef>
                        <a:effectRef idx="0">
                          <a:schemeClr val="accent5"/>
                        </a:effectRef>
                        <a:fontRef idx="minor">
                          <a:schemeClr val="dk1"/>
                        </a:fontRef>
                      </wps:style>
                      <wps:txbx>
                        <w:txbxContent>
                          <w:p w14:paraId="4971F7EA" w14:textId="4D7ED04B" w:rsidR="00892809" w:rsidRPr="00366C5D" w:rsidRDefault="00892809" w:rsidP="00892809">
                            <w:pPr>
                              <w:jc w:val="center"/>
                              <w:rPr>
                                <w:sz w:val="18"/>
                                <w:szCs w:val="18"/>
                              </w:rPr>
                            </w:pPr>
                            <w:r>
                              <w:rPr>
                                <w:sz w:val="18"/>
                                <w:szCs w:val="18"/>
                              </w:rPr>
                              <w:t>256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C1AF0" id="_x0000_t4" coordsize="21600,21600" o:spt="4" path="m10800,l,10800,10800,21600,21600,10800xe">
                <v:stroke joinstyle="miter"/>
                <v:path gradientshapeok="t" o:connecttype="rect" textboxrect="5400,5400,16200,16200"/>
              </v:shapetype>
              <v:shape id="Diamond 1477326813" o:spid="_x0000_s1027" type="#_x0000_t4" style="position:absolute;left:0;text-align:left;margin-left:229pt;margin-top:114.85pt;width:60pt;height:37.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" fillcolor="white [3201]" strokecolor="#4472c4 [3208]" strokeweight="1pt">
                <v:textbox>
                  <w:txbxContent>
                    <w:p w14:paraId="4971F7EA" w14:textId="4D7ED04B" w:rsidR="00892809" w:rsidRPr="00366C5D" w:rsidRDefault="00892809" w:rsidP="00892809">
                      <w:pPr>
                        <w:jc w:val="center"/>
                        <w:rPr>
                          <w:sz w:val="18"/>
                          <w:szCs w:val="18"/>
                        </w:rPr>
                      </w:pPr>
                      <w:r>
                        <w:rPr>
                          <w:sz w:val="18"/>
                          <w:szCs w:val="18"/>
                        </w:rPr>
                        <w:t>256</w:t>
                      </w:r>
                    </w:p>
                  </w:txbxContent>
                </v:textbox>
              </v:shape>
            </w:pict>
          </mc:Fallback>
        </mc:AlternateContent>
      </w:r>
      <w:r w:rsidR="00C1466A" w:rsidRPr="00C1466A">
        <w:rPr>
          <w:i/>
          <w:iCs/>
        </w:rPr>
        <w:t xml:space="preserve">Nurse performance is supported by good motivation. Good motivation can encourage nurses to be happy at work and increase their sense of responsibility to do a better job. For this reason, motivation has an important role in improving nurse performance. Good motivation within a nurse will certainly make the nurse's performance in carrying out nursing care also good and also more effective in carrying out nursing care and achieving a target and a goal at work. This type of research is quantitative with a cross sectional approach to obtain the relationship between motivation and work </w:t>
      </w:r>
      <w:r>
        <w:rPr>
          <w:b/>
          <w:i/>
          <w:noProof/>
          <w:sz w:val="20"/>
        </w:rPr>
        <w:lastRenderedPageBreak/>
        <mc:AlternateContent>
          <mc:Choice Requires="wps">
            <w:drawing>
              <wp:anchor distT="0" distB="0" distL="114300" distR="114300" simplePos="0" relativeHeight="251655680" behindDoc="0" locked="0" layoutInCell="1" allowOverlap="1" wp14:anchorId="4C3F62E7" wp14:editId="05A1044A">
                <wp:simplePos x="0" y="0"/>
                <wp:positionH relativeFrom="column">
                  <wp:posOffset>5321300</wp:posOffset>
                </wp:positionH>
                <wp:positionV relativeFrom="paragraph">
                  <wp:posOffset>-484505</wp:posOffset>
                </wp:positionV>
                <wp:extent cx="762000" cy="480060"/>
                <wp:effectExtent l="19050" t="19050" r="38100" b="34290"/>
                <wp:wrapNone/>
                <wp:docPr id="1512761318" name="Diamond 1512761318"/>
                <wp:cNvGraphicFramePr/>
                <a:graphic xmlns:a="http://schemas.openxmlformats.org/drawingml/2006/main">
                  <a:graphicData uri="http://schemas.microsoft.com/office/word/2010/wordprocessingShape">
                    <wps:wsp>
                      <wps:cNvSpPr/>
                      <wps:spPr>
                        <a:xfrm>
                          <a:off x="0" y="0"/>
                          <a:ext cx="762000" cy="480060"/>
                        </a:xfrm>
                        <a:prstGeom prst="diamond">
                          <a:avLst/>
                        </a:prstGeom>
                      </wps:spPr>
                      <wps:style>
                        <a:lnRef idx="2">
                          <a:schemeClr val="accent5"/>
                        </a:lnRef>
                        <a:fillRef idx="1">
                          <a:schemeClr val="lt1"/>
                        </a:fillRef>
                        <a:effectRef idx="0">
                          <a:schemeClr val="accent5"/>
                        </a:effectRef>
                        <a:fontRef idx="minor">
                          <a:schemeClr val="dk1"/>
                        </a:fontRef>
                      </wps:style>
                      <wps:txbx>
                        <w:txbxContent>
                          <w:p w14:paraId="1509AE6E" w14:textId="67CE9903" w:rsidR="00892809" w:rsidRPr="00366C5D" w:rsidRDefault="00892809" w:rsidP="00892809">
                            <w:pPr>
                              <w:jc w:val="center"/>
                              <w:rPr>
                                <w:sz w:val="18"/>
                                <w:szCs w:val="18"/>
                              </w:rPr>
                            </w:pPr>
                            <w:r>
                              <w:rPr>
                                <w:sz w:val="18"/>
                                <w:szCs w:val="18"/>
                              </w:rPr>
                              <w:t>2</w:t>
                            </w:r>
                            <w:r>
                              <w:rPr>
                                <w:sz w:val="18"/>
                                <w:szCs w:val="18"/>
                              </w:rPr>
                              <w:t>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F62E7" id="Diamond 1512761318" o:spid="_x0000_s1028" type="#_x0000_t4" style="position:absolute;left:0;text-align:left;margin-left:419pt;margin-top:-38.15pt;width:60pt;height:3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" fillcolor="white [3201]" strokecolor="#4472c4 [3208]" strokeweight="1pt">
                <v:textbox>
                  <w:txbxContent>
                    <w:p w14:paraId="1509AE6E" w14:textId="67CE9903" w:rsidR="00892809" w:rsidRPr="00366C5D" w:rsidRDefault="00892809" w:rsidP="00892809">
                      <w:pPr>
                        <w:jc w:val="center"/>
                        <w:rPr>
                          <w:sz w:val="18"/>
                          <w:szCs w:val="18"/>
                        </w:rPr>
                      </w:pPr>
                      <w:r>
                        <w:rPr>
                          <w:sz w:val="18"/>
                          <w:szCs w:val="18"/>
                        </w:rPr>
                        <w:t>2</w:t>
                      </w:r>
                      <w:r>
                        <w:rPr>
                          <w:sz w:val="18"/>
                          <w:szCs w:val="18"/>
                        </w:rPr>
                        <w:t>57</w:t>
                      </w:r>
                    </w:p>
                  </w:txbxContent>
                </v:textbox>
              </v:shape>
            </w:pict>
          </mc:Fallback>
        </mc:AlternateContent>
      </w:r>
      <w:r w:rsidR="00C1466A" w:rsidRPr="00C1466A">
        <w:rPr>
          <w:i/>
          <w:iCs/>
        </w:rPr>
        <w:t>stress of nurses on the performance of nurses at Rs Nene Mallomo, Sidenreng Rappang district. The sample is part of the population that can represent the entire population. The sample technique used is total sampling, where the number of samples is 26 people. From the statistical test using a computer program with the help of the Chi Square test, the value of p = 0.009 was obtained with a safety level of ɑ = 0.05. This shows that the value of p &lt; ɑ means that there is a relationship between motivation and performance of nurses at Rs Nene Mallomo, Sidenreng Rappang Regency.</w:t>
      </w:r>
    </w:p>
    <w:p w14:paraId="797AFDBA" w14:textId="37CD3CF8" w:rsidR="00F45ADF" w:rsidRDefault="00C1466A" w:rsidP="00C86CC8">
      <w:pPr>
        <w:ind w:firstLine="567"/>
        <w:jc w:val="both"/>
      </w:pPr>
      <w:r w:rsidRPr="00C1466A">
        <w:rPr>
          <w:b/>
          <w:bCs/>
        </w:rPr>
        <w:t>Keywords:</w:t>
      </w:r>
      <w:r w:rsidRPr="00C1466A">
        <w:t xml:space="preserve"> motivation, performance, nurses</w:t>
      </w:r>
    </w:p>
    <w:p w14:paraId="21A3B9EB" w14:textId="77777777" w:rsidR="00A26454" w:rsidRDefault="00A26454" w:rsidP="009C0F77">
      <w:pPr>
        <w:ind w:right="83"/>
        <w:jc w:val="both"/>
        <w:rPr>
          <w:b/>
          <w:sz w:val="24"/>
          <w:szCs w:val="24"/>
        </w:rPr>
      </w:pPr>
    </w:p>
    <w:p w14:paraId="7CB4BB5B" w14:textId="77777777" w:rsidR="00F96B6E" w:rsidRDefault="00F96B6E" w:rsidP="009C0F77">
      <w:pPr>
        <w:ind w:right="83"/>
        <w:jc w:val="both"/>
        <w:rPr>
          <w:b/>
          <w:sz w:val="24"/>
          <w:szCs w:val="24"/>
        </w:rPr>
        <w:sectPr w:rsidR="00F96B6E" w:rsidSect="00605038">
          <w:headerReference w:type="default" r:id="rId17"/>
          <w:footerReference w:type="default" r:id="rId18"/>
          <w:pgSz w:w="11910" w:h="16840" w:code="9"/>
          <w:pgMar w:top="1134" w:right="1134" w:bottom="2268" w:left="1134" w:header="749" w:footer="0" w:gutter="0"/>
          <w:cols w:space="720"/>
        </w:sectPr>
      </w:pPr>
    </w:p>
    <w:p w14:paraId="05353E6F" w14:textId="7A261294" w:rsidR="0042182A" w:rsidRDefault="00497BDA" w:rsidP="009C0F77">
      <w:pPr>
        <w:ind w:right="83"/>
        <w:jc w:val="both"/>
        <w:rPr>
          <w:sz w:val="24"/>
          <w:szCs w:val="24"/>
        </w:rPr>
      </w:pPr>
      <w:r>
        <w:rPr>
          <w:b/>
          <w:sz w:val="24"/>
          <w:szCs w:val="24"/>
        </w:rPr>
        <w:t>PENDAHULUAN</w:t>
      </w:r>
    </w:p>
    <w:p w14:paraId="5AD2ED71" w14:textId="77777777" w:rsidR="00A26454" w:rsidRPr="00A26454" w:rsidRDefault="00A26454" w:rsidP="00A26454">
      <w:pPr>
        <w:spacing w:line="360" w:lineRule="auto"/>
        <w:ind w:firstLine="567"/>
        <w:jc w:val="both"/>
        <w:rPr>
          <w:rFonts w:asciiTheme="majorBidi" w:hAnsiTheme="majorBidi" w:cstheme="majorBidi"/>
          <w:sz w:val="24"/>
          <w:szCs w:val="24"/>
        </w:rPr>
      </w:pPr>
      <w:r w:rsidRPr="00A26454">
        <w:rPr>
          <w:rFonts w:asciiTheme="majorBidi" w:hAnsiTheme="majorBidi" w:cstheme="majorBidi"/>
          <w:sz w:val="24"/>
          <w:szCs w:val="24"/>
        </w:rPr>
        <w:t>Pelayanan keperawatan adalah suatu bentuk pelayanan proferional yang merupakan bagian internal dari pelayanan kesehatan yang didasarkan pada ilmu dan kiat keperawatan ditujukan kepada individu, keluarga, kelompok, atau masyarakat, baik sehat maupun sakit (Undang-undang Nomor 38 tahun 2014). Perawat merupakan salah satu profesi yang memiliki peran penting dalam pelayanan kesehatan.</w:t>
      </w:r>
    </w:p>
    <w:p w14:paraId="6F7B68DB" w14:textId="77777777" w:rsidR="00A26454" w:rsidRDefault="00A26454" w:rsidP="00A26454">
      <w:pPr>
        <w:spacing w:line="360" w:lineRule="auto"/>
        <w:ind w:firstLine="567"/>
        <w:jc w:val="both"/>
        <w:rPr>
          <w:rFonts w:asciiTheme="majorBidi" w:hAnsiTheme="majorBidi" w:cstheme="majorBidi"/>
          <w:sz w:val="24"/>
          <w:szCs w:val="24"/>
        </w:rPr>
      </w:pPr>
      <w:r w:rsidRPr="00A26454">
        <w:rPr>
          <w:rFonts w:asciiTheme="majorBidi" w:hAnsiTheme="majorBidi" w:cstheme="majorBidi"/>
          <w:sz w:val="24"/>
          <w:szCs w:val="24"/>
        </w:rPr>
        <w:t>Peran motivasi sangat dibutuhkan oleh perwat untuk mendorong stres kerja yang dapat menurunkan kinerja kerja seorang perawat. Motivasi kerja perawat yang tinggi sangat mendukung dalam peningkatan kinerja perawat yang baik dalam menganai pasien, sehinga dapat mencapai tujuan yang telah ditetapkan untuk meningkatkan mutu pelayana rumah sakit terhada masyarakat (Srimarlen et al., 2019). Hasil dari analisis regresi menunjukkan bahwa nilai signifikan motivasi terhadap disiplin kerja adalah 0.032. Nilai ini bernilai labih kecil dari nilai pobabilitas 0.05 hal ini berarti adanya pengaruh signifikan motivasi terhadap kinerja kerja (Aprilia, 2017).</w:t>
      </w:r>
    </w:p>
    <w:p w14:paraId="54ACD2B4" w14:textId="77777777" w:rsidR="00A26454" w:rsidRPr="00A26454" w:rsidRDefault="00A26454" w:rsidP="00A26454">
      <w:pPr>
        <w:spacing w:line="360" w:lineRule="auto"/>
        <w:ind w:firstLine="567"/>
        <w:jc w:val="both"/>
        <w:rPr>
          <w:rFonts w:asciiTheme="majorBidi" w:hAnsiTheme="majorBidi" w:cstheme="majorBidi"/>
          <w:sz w:val="24"/>
          <w:szCs w:val="24"/>
        </w:rPr>
      </w:pPr>
      <w:r w:rsidRPr="00A26454">
        <w:rPr>
          <w:rFonts w:asciiTheme="majorBidi" w:hAnsiTheme="majorBidi" w:cstheme="majorBidi"/>
          <w:sz w:val="24"/>
          <w:szCs w:val="24"/>
        </w:rPr>
        <w:t xml:space="preserve">Stres kerja yaitu perasaan tertekan yang </w:t>
      </w:r>
      <w:r w:rsidRPr="00A26454">
        <w:rPr>
          <w:rFonts w:asciiTheme="majorBidi" w:hAnsiTheme="majorBidi" w:cstheme="majorBidi"/>
          <w:sz w:val="24"/>
          <w:szCs w:val="24"/>
        </w:rPr>
        <w:t>dialami oleh perawat dalam menghadapi pasien, perawat rentan terhadap stres karena perawat memiliki tugas yang berhubungan langsung dengan pasien dan lingkungan kerja (Srimarlen et al., 2019). stres kerja pada perawat seagat perlu diperhatian jika perawat mengalami stres yang tinggi akan berdampak pada kualitas pelayanan (Deviana &amp; Novitayani, 2018).</w:t>
      </w:r>
    </w:p>
    <w:p w14:paraId="051C1571" w14:textId="77777777" w:rsidR="00A26454" w:rsidRPr="00A26454" w:rsidRDefault="00A26454" w:rsidP="00A26454">
      <w:pPr>
        <w:spacing w:line="360" w:lineRule="auto"/>
        <w:ind w:firstLine="567"/>
        <w:jc w:val="both"/>
        <w:rPr>
          <w:rFonts w:asciiTheme="majorBidi" w:hAnsiTheme="majorBidi" w:cstheme="majorBidi"/>
          <w:sz w:val="24"/>
          <w:szCs w:val="24"/>
        </w:rPr>
      </w:pPr>
      <w:r w:rsidRPr="00A26454">
        <w:rPr>
          <w:rFonts w:asciiTheme="majorBidi" w:hAnsiTheme="majorBidi" w:cstheme="majorBidi"/>
          <w:sz w:val="24"/>
          <w:szCs w:val="24"/>
        </w:rPr>
        <w:t>Kinerja perawat yaitu pelayanan profesional bagian dari pelayanan kesehatan, kinerja perawat dalam asuhan keperawatan sebagi kepatuhan dalam melaksanakan asuhan perawatan, yang terdiri dari pengkajian, diagnose, interpensi, implementasi, dan evaluasi (Srimarlen et al., 2019). Kinerja perawat adalah melakukan pekerjaan sebaik mungkin sesuai dengan standar yang telah ditetapkan, jika kinerja perawat tidak sesuai yang diharapkan, tingkat absensi serta ketidakhadiran perawat akan berdampak pada penurunan kinerja pada perawat, kinerja yang menurun salah satunya di sebabkan oleh stres yang dialami perawat (Ramadani et al., 2020)</w:t>
      </w:r>
    </w:p>
    <w:p w14:paraId="2452686A" w14:textId="2F11FA88" w:rsidR="00A26454" w:rsidRPr="00A26454" w:rsidRDefault="00A26454" w:rsidP="00A26454">
      <w:pPr>
        <w:spacing w:line="360" w:lineRule="auto"/>
        <w:ind w:firstLine="567"/>
        <w:jc w:val="both"/>
        <w:rPr>
          <w:rFonts w:asciiTheme="majorBidi" w:hAnsiTheme="majorBidi" w:cstheme="majorBidi"/>
          <w:sz w:val="24"/>
          <w:szCs w:val="24"/>
        </w:rPr>
      </w:pPr>
      <w:r w:rsidRPr="00A26454">
        <w:rPr>
          <w:rFonts w:asciiTheme="majorBidi" w:hAnsiTheme="majorBidi" w:cstheme="majorBidi"/>
          <w:sz w:val="24"/>
          <w:szCs w:val="24"/>
        </w:rPr>
        <w:t xml:space="preserve">Salah satu faktor keberhasilan suatu instusi rumah sakit ditentukan oleh dua faktor utama, yaitu sumber daya manusia atau </w:t>
      </w:r>
      <w:r w:rsidRPr="00A26454">
        <w:rPr>
          <w:rFonts w:asciiTheme="majorBidi" w:hAnsiTheme="majorBidi" w:cstheme="majorBidi"/>
          <w:sz w:val="24"/>
          <w:szCs w:val="24"/>
        </w:rPr>
        <w:lastRenderedPageBreak/>
        <w:t>tenaga kerja dan sarana perasarana yang mengdukung atau fasilitas kerja (Amin et al., 2019). Menurut Kementerian Kesehatan RI. tahun 2019 jumlah SDMK di indonesia pada tahun 2019 sebanyak 1.182.024 orang yang terdiri dari</w:t>
      </w:r>
      <w:r w:rsidR="007C5555">
        <w:rPr>
          <w:rFonts w:asciiTheme="majorBidi" w:hAnsiTheme="majorBidi" w:cstheme="majorBidi"/>
          <w:sz w:val="24"/>
          <w:szCs w:val="24"/>
        </w:rPr>
        <w:t xml:space="preserve"> </w:t>
      </w:r>
      <w:r w:rsidRPr="00A26454">
        <w:rPr>
          <w:rFonts w:asciiTheme="majorBidi" w:hAnsiTheme="majorBidi" w:cstheme="majorBidi"/>
          <w:sz w:val="24"/>
          <w:szCs w:val="24"/>
        </w:rPr>
        <w:t xml:space="preserve">864.410 orang tenaga kesehatan sekitar (73,13 %) dan 317.614 orang tenaga penunjang kesehatan sekitar (26,87 %). Propesi tenaga </w:t>
      </w:r>
      <w:r>
        <w:rPr>
          <w:rFonts w:asciiTheme="majorBidi" w:hAnsiTheme="majorBidi" w:cstheme="majorBidi"/>
          <w:sz w:val="24"/>
          <w:szCs w:val="24"/>
        </w:rPr>
        <w:t xml:space="preserve">kesehatan </w:t>
      </w:r>
      <w:r w:rsidRPr="00A26454">
        <w:rPr>
          <w:rFonts w:asciiTheme="majorBidi" w:hAnsiTheme="majorBidi" w:cstheme="majorBidi"/>
          <w:sz w:val="24"/>
          <w:szCs w:val="24"/>
        </w:rPr>
        <w:t>paling banyak yaitu tenaga keperawatan sekitar 29,23 % dari total tenaga kesehatan.</w:t>
      </w:r>
    </w:p>
    <w:p w14:paraId="087C634F" w14:textId="77777777" w:rsidR="00A26454" w:rsidRPr="00A26454" w:rsidRDefault="00A26454" w:rsidP="00A26454">
      <w:pPr>
        <w:spacing w:line="360" w:lineRule="auto"/>
        <w:ind w:firstLine="567"/>
        <w:jc w:val="both"/>
        <w:rPr>
          <w:rFonts w:asciiTheme="majorBidi" w:hAnsiTheme="majorBidi" w:cstheme="majorBidi"/>
          <w:sz w:val="24"/>
          <w:szCs w:val="24"/>
        </w:rPr>
      </w:pPr>
      <w:r w:rsidRPr="00A26454">
        <w:rPr>
          <w:rFonts w:asciiTheme="majorBidi" w:hAnsiTheme="majorBidi" w:cstheme="majorBidi"/>
          <w:sz w:val="24"/>
          <w:szCs w:val="24"/>
        </w:rPr>
        <w:t>Perawat merupakan tenaga kesehatan yang jumlah kebutuhanya paling banyak dibandingkan dengan yang lainnya. Rasio tenaga keperawatan tahun 2019 sebesar 180 per 100.00 penduduk. Target tersebut masih lebih dari 2 kali lipat dibandingkan angka terakhir pada tahun 2015, sebesar 87,65 perawat per 100.000 penduduk (budiyanto et al, 2019).</w:t>
      </w:r>
    </w:p>
    <w:p w14:paraId="26FA750A" w14:textId="77777777" w:rsidR="00A26454" w:rsidRPr="00A26454" w:rsidRDefault="00A26454" w:rsidP="00A26454">
      <w:pPr>
        <w:spacing w:line="360" w:lineRule="auto"/>
        <w:ind w:firstLine="567"/>
        <w:jc w:val="both"/>
        <w:rPr>
          <w:rFonts w:asciiTheme="majorBidi" w:hAnsiTheme="majorBidi" w:cstheme="majorBidi"/>
          <w:sz w:val="24"/>
          <w:szCs w:val="24"/>
        </w:rPr>
      </w:pPr>
      <w:r w:rsidRPr="00A26454">
        <w:rPr>
          <w:rFonts w:asciiTheme="majorBidi" w:hAnsiTheme="majorBidi" w:cstheme="majorBidi"/>
          <w:sz w:val="24"/>
          <w:szCs w:val="24"/>
        </w:rPr>
        <w:t>Oleh karena itu penting untuk memperhatikan pengelolaan sumber daya manusia terutama motivasi, stres, dan kinerja bagi perawat agar mutu asuhan keperawatan yang mempengaruhi kualitas peleyanan kesehatan menjadi salah satu faktor penentu citra institusi pelayanan kesehatan tetap baik (Putri, 2018).</w:t>
      </w:r>
    </w:p>
    <w:p w14:paraId="7168C1F8" w14:textId="5C21640C" w:rsidR="00A26454" w:rsidRDefault="00A26454" w:rsidP="00A26454">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Tujuan dari penelitian ini untuk mengetahui</w:t>
      </w:r>
      <w:r w:rsidR="00BC33E5">
        <w:rPr>
          <w:rFonts w:asciiTheme="majorBidi" w:hAnsiTheme="majorBidi" w:cstheme="majorBidi"/>
          <w:sz w:val="24"/>
          <w:szCs w:val="24"/>
        </w:rPr>
        <w:t xml:space="preserve"> h</w:t>
      </w:r>
      <w:r w:rsidRPr="00A26454">
        <w:rPr>
          <w:rFonts w:asciiTheme="majorBidi" w:hAnsiTheme="majorBidi" w:cstheme="majorBidi"/>
          <w:sz w:val="24"/>
          <w:szCs w:val="24"/>
        </w:rPr>
        <w:t xml:space="preserve">ubungan Antara Motivasi Dan </w:t>
      </w:r>
      <w:r w:rsidRPr="00A26454">
        <w:rPr>
          <w:rFonts w:asciiTheme="majorBidi" w:hAnsiTheme="majorBidi" w:cstheme="majorBidi"/>
          <w:sz w:val="24"/>
          <w:szCs w:val="24"/>
        </w:rPr>
        <w:t>Stres Kerja Terhadap Kinerja Perawat Di RS Nene Mallomo Kab. Sidenreng Rappang</w:t>
      </w:r>
    </w:p>
    <w:p w14:paraId="64EC9025" w14:textId="77777777" w:rsidR="00A26454" w:rsidRDefault="00A26454" w:rsidP="00A26454">
      <w:pPr>
        <w:spacing w:line="360" w:lineRule="auto"/>
        <w:ind w:firstLine="567"/>
        <w:jc w:val="both"/>
      </w:pPr>
    </w:p>
    <w:p w14:paraId="14B59BC6" w14:textId="77777777" w:rsidR="009C0F77" w:rsidRDefault="009C0F77" w:rsidP="009C0F77">
      <w:pPr>
        <w:rPr>
          <w:b/>
          <w:sz w:val="24"/>
          <w:szCs w:val="24"/>
        </w:rPr>
      </w:pPr>
      <w:r>
        <w:rPr>
          <w:b/>
          <w:sz w:val="24"/>
          <w:szCs w:val="24"/>
        </w:rPr>
        <w:t>METODE PENELITIAN</w:t>
      </w:r>
    </w:p>
    <w:p w14:paraId="74BE515A" w14:textId="77777777" w:rsidR="00D22A90" w:rsidRDefault="00D22A90" w:rsidP="009C0F77">
      <w:pPr>
        <w:rPr>
          <w:b/>
          <w:sz w:val="24"/>
          <w:szCs w:val="24"/>
        </w:rPr>
      </w:pPr>
    </w:p>
    <w:p w14:paraId="65A46FD9" w14:textId="77777777" w:rsidR="00D22A90" w:rsidRDefault="00D22A90" w:rsidP="00D22A90">
      <w:pPr>
        <w:spacing w:line="360" w:lineRule="auto"/>
        <w:ind w:firstLine="567"/>
        <w:jc w:val="both"/>
      </w:pPr>
      <w:r>
        <w:t>Jenis</w:t>
      </w:r>
      <w:r>
        <w:rPr>
          <w:spacing w:val="1"/>
        </w:rPr>
        <w:t xml:space="preserve"> </w:t>
      </w:r>
      <w:r>
        <w:t>Penelitian</w:t>
      </w:r>
      <w:r>
        <w:rPr>
          <w:spacing w:val="1"/>
        </w:rPr>
        <w:t xml:space="preserve"> </w:t>
      </w:r>
      <w:r>
        <w:t>ini</w:t>
      </w:r>
      <w:r>
        <w:rPr>
          <w:spacing w:val="1"/>
        </w:rPr>
        <w:t xml:space="preserve"> </w:t>
      </w:r>
      <w:r>
        <w:t>adalah</w:t>
      </w:r>
      <w:r>
        <w:rPr>
          <w:spacing w:val="1"/>
        </w:rPr>
        <w:t xml:space="preserve"> </w:t>
      </w:r>
      <w:r>
        <w:t>kuantitatif</w:t>
      </w:r>
      <w:r>
        <w:rPr>
          <w:spacing w:val="1"/>
        </w:rPr>
        <w:t xml:space="preserve"> </w:t>
      </w:r>
      <w:r>
        <w:t>dengan</w:t>
      </w:r>
      <w:r>
        <w:rPr>
          <w:spacing w:val="1"/>
        </w:rPr>
        <w:t xml:space="preserve"> </w:t>
      </w:r>
      <w:r>
        <w:t>pendekatan</w:t>
      </w:r>
      <w:r>
        <w:rPr>
          <w:spacing w:val="1"/>
        </w:rPr>
        <w:t xml:space="preserve"> </w:t>
      </w:r>
      <w:r>
        <w:t>C</w:t>
      </w:r>
      <w:r>
        <w:rPr>
          <w:i/>
        </w:rPr>
        <w:t>ross</w:t>
      </w:r>
      <w:r>
        <w:rPr>
          <w:i/>
          <w:spacing w:val="-57"/>
        </w:rPr>
        <w:t xml:space="preserve"> </w:t>
      </w:r>
      <w:r>
        <w:rPr>
          <w:i/>
        </w:rPr>
        <w:t xml:space="preserve">Sectional </w:t>
      </w:r>
      <w:r>
        <w:t>untuk mendapatkan hubungan antara motivasi dan stres kerja</w:t>
      </w:r>
      <w:r>
        <w:rPr>
          <w:spacing w:val="1"/>
        </w:rPr>
        <w:t xml:space="preserve"> </w:t>
      </w:r>
      <w:r>
        <w:t>perawat</w:t>
      </w:r>
      <w:r>
        <w:rPr>
          <w:spacing w:val="1"/>
        </w:rPr>
        <w:t xml:space="preserve"> </w:t>
      </w:r>
      <w:r>
        <w:t>terhadap</w:t>
      </w:r>
      <w:r>
        <w:rPr>
          <w:spacing w:val="1"/>
        </w:rPr>
        <w:t xml:space="preserve"> </w:t>
      </w:r>
      <w:r>
        <w:t>kinerja</w:t>
      </w:r>
      <w:r>
        <w:rPr>
          <w:spacing w:val="1"/>
        </w:rPr>
        <w:t xml:space="preserve"> </w:t>
      </w:r>
      <w:r>
        <w:t>perawat</w:t>
      </w:r>
      <w:r>
        <w:rPr>
          <w:spacing w:val="1"/>
        </w:rPr>
        <w:t xml:space="preserve"> </w:t>
      </w:r>
      <w:r>
        <w:t>di</w:t>
      </w:r>
      <w:r>
        <w:rPr>
          <w:spacing w:val="1"/>
        </w:rPr>
        <w:t xml:space="preserve"> </w:t>
      </w:r>
      <w:r>
        <w:t>Rs</w:t>
      </w:r>
      <w:r>
        <w:rPr>
          <w:spacing w:val="1"/>
        </w:rPr>
        <w:t xml:space="preserve"> </w:t>
      </w:r>
      <w:r>
        <w:t>Nene</w:t>
      </w:r>
      <w:r>
        <w:rPr>
          <w:spacing w:val="1"/>
        </w:rPr>
        <w:t xml:space="preserve"> </w:t>
      </w:r>
      <w:r>
        <w:t>Mallomo</w:t>
      </w:r>
      <w:r>
        <w:rPr>
          <w:spacing w:val="1"/>
        </w:rPr>
        <w:t xml:space="preserve"> </w:t>
      </w:r>
      <w:r>
        <w:t>Kebupaten</w:t>
      </w:r>
      <w:r>
        <w:rPr>
          <w:spacing w:val="1"/>
        </w:rPr>
        <w:t xml:space="preserve"> </w:t>
      </w:r>
      <w:r>
        <w:t>Sidenreng</w:t>
      </w:r>
      <w:r>
        <w:rPr>
          <w:spacing w:val="-4"/>
        </w:rPr>
        <w:t xml:space="preserve"> </w:t>
      </w:r>
      <w:r>
        <w:t>Rappang. Sampel</w:t>
      </w:r>
      <w:r>
        <w:rPr>
          <w:spacing w:val="1"/>
        </w:rPr>
        <w:t xml:space="preserve"> </w:t>
      </w:r>
      <w:r>
        <w:t>adalah</w:t>
      </w:r>
      <w:r>
        <w:rPr>
          <w:spacing w:val="1"/>
        </w:rPr>
        <w:t xml:space="preserve"> </w:t>
      </w:r>
      <w:r>
        <w:t>sebagian</w:t>
      </w:r>
      <w:r>
        <w:rPr>
          <w:spacing w:val="1"/>
        </w:rPr>
        <w:t xml:space="preserve"> </w:t>
      </w:r>
      <w:r>
        <w:t>dari</w:t>
      </w:r>
      <w:r>
        <w:rPr>
          <w:spacing w:val="1"/>
        </w:rPr>
        <w:t xml:space="preserve"> </w:t>
      </w:r>
      <w:r>
        <w:t>populasi</w:t>
      </w:r>
      <w:r>
        <w:rPr>
          <w:spacing w:val="1"/>
        </w:rPr>
        <w:t xml:space="preserve"> </w:t>
      </w:r>
      <w:r>
        <w:t>yang</w:t>
      </w:r>
      <w:r>
        <w:rPr>
          <w:spacing w:val="1"/>
        </w:rPr>
        <w:t xml:space="preserve"> </w:t>
      </w:r>
      <w:r>
        <w:t>dapat</w:t>
      </w:r>
      <w:r>
        <w:rPr>
          <w:spacing w:val="1"/>
        </w:rPr>
        <w:t xml:space="preserve"> </w:t>
      </w:r>
      <w:r>
        <w:t>mewakili</w:t>
      </w:r>
      <w:r>
        <w:rPr>
          <w:spacing w:val="1"/>
        </w:rPr>
        <w:t xml:space="preserve"> </w:t>
      </w:r>
      <w:r>
        <w:t>seluruh dari populasi. Teknik sampel digunakan adalah total sampling,</w:t>
      </w:r>
      <w:r>
        <w:rPr>
          <w:spacing w:val="1"/>
        </w:rPr>
        <w:t xml:space="preserve"> </w:t>
      </w:r>
      <w:r>
        <w:t>dimana</w:t>
      </w:r>
      <w:r>
        <w:rPr>
          <w:spacing w:val="-2"/>
        </w:rPr>
        <w:t xml:space="preserve"> </w:t>
      </w:r>
      <w:r>
        <w:t>jumlah sampel 26 orang,</w:t>
      </w:r>
    </w:p>
    <w:p w14:paraId="109D6AD8" w14:textId="77777777" w:rsidR="00480300" w:rsidRDefault="00480300" w:rsidP="00480300">
      <w:pPr>
        <w:tabs>
          <w:tab w:val="left" w:pos="720"/>
        </w:tabs>
        <w:ind w:right="542"/>
        <w:jc w:val="both"/>
        <w:rPr>
          <w:b/>
          <w:sz w:val="24"/>
          <w:szCs w:val="24"/>
        </w:rPr>
      </w:pPr>
    </w:p>
    <w:p w14:paraId="02189D3D" w14:textId="77777777" w:rsidR="00480300" w:rsidRDefault="004A562A" w:rsidP="00480300">
      <w:pPr>
        <w:tabs>
          <w:tab w:val="left" w:pos="720"/>
        </w:tabs>
        <w:ind w:right="542"/>
        <w:jc w:val="both"/>
        <w:rPr>
          <w:b/>
          <w:sz w:val="24"/>
          <w:szCs w:val="24"/>
        </w:rPr>
      </w:pPr>
      <w:r>
        <w:rPr>
          <w:b/>
          <w:sz w:val="24"/>
          <w:szCs w:val="24"/>
        </w:rPr>
        <w:t>HASIL PENELITIAN</w:t>
      </w:r>
    </w:p>
    <w:p w14:paraId="3C847CD5" w14:textId="77777777" w:rsidR="00F96B6E" w:rsidRDefault="00A90C03" w:rsidP="00A90C03">
      <w:pPr>
        <w:spacing w:line="360" w:lineRule="auto"/>
        <w:ind w:firstLine="567"/>
        <w:jc w:val="both"/>
        <w:sectPr w:rsidR="00F96B6E" w:rsidSect="00605038">
          <w:type w:val="continuous"/>
          <w:pgSz w:w="11910" w:h="16840" w:code="9"/>
          <w:pgMar w:top="1134" w:right="1134" w:bottom="2268" w:left="1134" w:header="749" w:footer="0" w:gutter="0"/>
          <w:cols w:num="2" w:space="720"/>
        </w:sectPr>
      </w:pPr>
      <w:r>
        <w:t>Penelitian ini dilaksanakan di Rs Nene mallomo yang merupakan</w:t>
      </w:r>
      <w:r>
        <w:rPr>
          <w:spacing w:val="1"/>
        </w:rPr>
        <w:t xml:space="preserve"> </w:t>
      </w:r>
      <w:r>
        <w:t>salah</w:t>
      </w:r>
      <w:r>
        <w:rPr>
          <w:spacing w:val="1"/>
        </w:rPr>
        <w:t xml:space="preserve"> </w:t>
      </w:r>
      <w:r>
        <w:t>satu</w:t>
      </w:r>
      <w:r>
        <w:rPr>
          <w:spacing w:val="1"/>
        </w:rPr>
        <w:t xml:space="preserve"> </w:t>
      </w:r>
      <w:r>
        <w:t>rumah</w:t>
      </w:r>
      <w:r>
        <w:rPr>
          <w:spacing w:val="1"/>
        </w:rPr>
        <w:t xml:space="preserve"> </w:t>
      </w:r>
      <w:r>
        <w:t>sakit</w:t>
      </w:r>
      <w:r>
        <w:rPr>
          <w:spacing w:val="1"/>
        </w:rPr>
        <w:t xml:space="preserve"> </w:t>
      </w:r>
      <w:r>
        <w:t>yang</w:t>
      </w:r>
      <w:r>
        <w:rPr>
          <w:spacing w:val="1"/>
        </w:rPr>
        <w:t xml:space="preserve"> </w:t>
      </w:r>
      <w:r>
        <w:t>ada</w:t>
      </w:r>
      <w:r>
        <w:rPr>
          <w:spacing w:val="1"/>
        </w:rPr>
        <w:t xml:space="preserve"> </w:t>
      </w:r>
      <w:r>
        <w:t>di</w:t>
      </w:r>
      <w:r>
        <w:rPr>
          <w:spacing w:val="1"/>
        </w:rPr>
        <w:t xml:space="preserve"> </w:t>
      </w:r>
      <w:r>
        <w:t>Kabupaten</w:t>
      </w:r>
      <w:r>
        <w:rPr>
          <w:spacing w:val="1"/>
        </w:rPr>
        <w:t xml:space="preserve"> </w:t>
      </w:r>
      <w:r>
        <w:t>Sidenreng</w:t>
      </w:r>
      <w:r>
        <w:rPr>
          <w:spacing w:val="1"/>
        </w:rPr>
        <w:t xml:space="preserve"> </w:t>
      </w:r>
      <w:r>
        <w:t>Rappang.</w:t>
      </w:r>
      <w:r>
        <w:rPr>
          <w:spacing w:val="1"/>
        </w:rPr>
        <w:t xml:space="preserve"> </w:t>
      </w:r>
      <w:r>
        <w:t>Penelitian ini dilaksanakan pada tanggal 28 Juni s/d 28 Juli dalam bentuk</w:t>
      </w:r>
      <w:r>
        <w:rPr>
          <w:spacing w:val="1"/>
        </w:rPr>
        <w:t xml:space="preserve"> </w:t>
      </w:r>
      <w:r>
        <w:t>pengambilan</w:t>
      </w:r>
      <w:r>
        <w:rPr>
          <w:spacing w:val="1"/>
        </w:rPr>
        <w:t xml:space="preserve"> </w:t>
      </w:r>
      <w:r>
        <w:t>data</w:t>
      </w:r>
      <w:r>
        <w:rPr>
          <w:spacing w:val="1"/>
        </w:rPr>
        <w:t xml:space="preserve"> </w:t>
      </w:r>
      <w:r>
        <w:t>melalui</w:t>
      </w:r>
      <w:r>
        <w:rPr>
          <w:spacing w:val="1"/>
        </w:rPr>
        <w:t xml:space="preserve"> </w:t>
      </w:r>
      <w:r>
        <w:t>penyebaran</w:t>
      </w:r>
      <w:r>
        <w:rPr>
          <w:spacing w:val="1"/>
        </w:rPr>
        <w:t xml:space="preserve"> </w:t>
      </w:r>
      <w:r>
        <w:t>kuisioner</w:t>
      </w:r>
      <w:r>
        <w:rPr>
          <w:spacing w:val="1"/>
        </w:rPr>
        <w:t xml:space="preserve"> </w:t>
      </w:r>
      <w:r>
        <w:t>kepada</w:t>
      </w:r>
      <w:r>
        <w:rPr>
          <w:spacing w:val="1"/>
        </w:rPr>
        <w:t xml:space="preserve"> </w:t>
      </w:r>
      <w:r>
        <w:t>responden.</w:t>
      </w:r>
      <w:r>
        <w:rPr>
          <w:spacing w:val="1"/>
        </w:rPr>
        <w:t xml:space="preserve"> </w:t>
      </w:r>
      <w:r>
        <w:t>Sebelum</w:t>
      </w:r>
      <w:r>
        <w:rPr>
          <w:spacing w:val="1"/>
        </w:rPr>
        <w:t xml:space="preserve"> </w:t>
      </w:r>
      <w:r>
        <w:t>pengisian</w:t>
      </w:r>
      <w:r>
        <w:rPr>
          <w:spacing w:val="1"/>
        </w:rPr>
        <w:t xml:space="preserve"> </w:t>
      </w:r>
      <w:r>
        <w:t>kuisioner,</w:t>
      </w:r>
      <w:r>
        <w:rPr>
          <w:spacing w:val="1"/>
        </w:rPr>
        <w:t xml:space="preserve"> </w:t>
      </w:r>
      <w:r>
        <w:t>penelitian</w:t>
      </w:r>
      <w:r>
        <w:rPr>
          <w:spacing w:val="1"/>
        </w:rPr>
        <w:t xml:space="preserve"> </w:t>
      </w:r>
      <w:r>
        <w:t>menjelaskan</w:t>
      </w:r>
      <w:r>
        <w:rPr>
          <w:spacing w:val="1"/>
        </w:rPr>
        <w:t xml:space="preserve"> </w:t>
      </w:r>
      <w:r>
        <w:t>tantang</w:t>
      </w:r>
      <w:r>
        <w:rPr>
          <w:spacing w:val="1"/>
        </w:rPr>
        <w:t xml:space="preserve"> </w:t>
      </w:r>
      <w:r>
        <w:t>cara</w:t>
      </w:r>
      <w:r>
        <w:rPr>
          <w:spacing w:val="1"/>
        </w:rPr>
        <w:t xml:space="preserve"> </w:t>
      </w:r>
      <w:r>
        <w:t>pengisian</w:t>
      </w:r>
      <w:r>
        <w:rPr>
          <w:spacing w:val="1"/>
        </w:rPr>
        <w:t xml:space="preserve"> </w:t>
      </w:r>
      <w:r>
        <w:t>serta</w:t>
      </w:r>
      <w:r>
        <w:rPr>
          <w:spacing w:val="1"/>
        </w:rPr>
        <w:t xml:space="preserve"> </w:t>
      </w:r>
      <w:r>
        <w:t>menjaga</w:t>
      </w:r>
      <w:r>
        <w:rPr>
          <w:spacing w:val="1"/>
        </w:rPr>
        <w:t xml:space="preserve"> </w:t>
      </w:r>
      <w:r>
        <w:t>kerahasian</w:t>
      </w:r>
      <w:r>
        <w:rPr>
          <w:spacing w:val="1"/>
        </w:rPr>
        <w:t xml:space="preserve"> </w:t>
      </w:r>
      <w:r>
        <w:t>dari</w:t>
      </w:r>
      <w:r>
        <w:rPr>
          <w:spacing w:val="1"/>
        </w:rPr>
        <w:t xml:space="preserve"> </w:t>
      </w:r>
      <w:r>
        <w:t>jawaban</w:t>
      </w:r>
      <w:r>
        <w:rPr>
          <w:spacing w:val="1"/>
        </w:rPr>
        <w:t xml:space="preserve"> </w:t>
      </w:r>
      <w:r>
        <w:t>responden.</w:t>
      </w:r>
      <w:r>
        <w:rPr>
          <w:spacing w:val="1"/>
        </w:rPr>
        <w:t xml:space="preserve"> </w:t>
      </w:r>
      <w:r>
        <w:t>Penelitian</w:t>
      </w:r>
      <w:r>
        <w:rPr>
          <w:spacing w:val="-57"/>
        </w:rPr>
        <w:t xml:space="preserve"> </w:t>
      </w:r>
      <w:r>
        <w:t>bertujuan untuk mengetahui adanya Hubungan antara Motivasi dan Stres</w:t>
      </w:r>
      <w:r>
        <w:rPr>
          <w:spacing w:val="1"/>
        </w:rPr>
        <w:t xml:space="preserve"> </w:t>
      </w:r>
      <w:r>
        <w:t>Kerja</w:t>
      </w:r>
      <w:r>
        <w:rPr>
          <w:spacing w:val="1"/>
        </w:rPr>
        <w:t xml:space="preserve"> </w:t>
      </w:r>
      <w:r>
        <w:t>terhadap</w:t>
      </w:r>
      <w:r>
        <w:rPr>
          <w:spacing w:val="1"/>
        </w:rPr>
        <w:t xml:space="preserve"> </w:t>
      </w:r>
      <w:r>
        <w:t>Kinerja</w:t>
      </w:r>
      <w:r>
        <w:rPr>
          <w:spacing w:val="1"/>
        </w:rPr>
        <w:t xml:space="preserve"> </w:t>
      </w:r>
      <w:r>
        <w:t>Perawat</w:t>
      </w:r>
      <w:r>
        <w:rPr>
          <w:spacing w:val="1"/>
        </w:rPr>
        <w:t xml:space="preserve"> </w:t>
      </w:r>
      <w:r>
        <w:t>di</w:t>
      </w:r>
      <w:r>
        <w:rPr>
          <w:spacing w:val="1"/>
        </w:rPr>
        <w:t xml:space="preserve"> </w:t>
      </w:r>
      <w:r>
        <w:t>Rs</w:t>
      </w:r>
      <w:r>
        <w:rPr>
          <w:spacing w:val="1"/>
        </w:rPr>
        <w:t xml:space="preserve"> </w:t>
      </w:r>
      <w:r>
        <w:t>Nene</w:t>
      </w:r>
      <w:r>
        <w:rPr>
          <w:spacing w:val="61"/>
        </w:rPr>
        <w:t xml:space="preserve"> </w:t>
      </w:r>
      <w:r>
        <w:t>Mallomo</w:t>
      </w:r>
      <w:r>
        <w:rPr>
          <w:spacing w:val="61"/>
        </w:rPr>
        <w:t xml:space="preserve"> </w:t>
      </w:r>
      <w:r>
        <w:t>Kabupaten</w:t>
      </w:r>
      <w:r>
        <w:rPr>
          <w:spacing w:val="1"/>
        </w:rPr>
        <w:t xml:space="preserve"> </w:t>
      </w:r>
      <w:r>
        <w:t>Sidenreng</w:t>
      </w:r>
      <w:r>
        <w:rPr>
          <w:spacing w:val="1"/>
        </w:rPr>
        <w:t xml:space="preserve"> </w:t>
      </w:r>
      <w:r>
        <w:t>Rappang.</w:t>
      </w:r>
      <w:r>
        <w:rPr>
          <w:spacing w:val="1"/>
        </w:rPr>
        <w:t xml:space="preserve"> </w:t>
      </w:r>
      <w:r>
        <w:t>Jenis</w:t>
      </w:r>
      <w:r>
        <w:rPr>
          <w:spacing w:val="1"/>
        </w:rPr>
        <w:t xml:space="preserve"> </w:t>
      </w:r>
      <w:r>
        <w:t>penelitian</w:t>
      </w:r>
      <w:r>
        <w:rPr>
          <w:spacing w:val="1"/>
        </w:rPr>
        <w:t xml:space="preserve"> </w:t>
      </w:r>
      <w:r>
        <w:t>ini</w:t>
      </w:r>
      <w:r>
        <w:rPr>
          <w:spacing w:val="1"/>
        </w:rPr>
        <w:t xml:space="preserve"> </w:t>
      </w:r>
      <w:r>
        <w:t>yaitu</w:t>
      </w:r>
      <w:r>
        <w:rPr>
          <w:spacing w:val="1"/>
        </w:rPr>
        <w:t xml:space="preserve"> </w:t>
      </w:r>
      <w:r>
        <w:rPr>
          <w:i/>
        </w:rPr>
        <w:t>kuantitatif</w:t>
      </w:r>
      <w:r>
        <w:rPr>
          <w:i/>
          <w:spacing w:val="1"/>
        </w:rPr>
        <w:t xml:space="preserve"> </w:t>
      </w:r>
      <w:r>
        <w:t>dengan</w:t>
      </w:r>
      <w:r>
        <w:rPr>
          <w:spacing w:val="1"/>
        </w:rPr>
        <w:t xml:space="preserve"> </w:t>
      </w:r>
      <w:r>
        <w:t xml:space="preserve">rangcangan </w:t>
      </w:r>
      <w:r>
        <w:rPr>
          <w:i/>
        </w:rPr>
        <w:t xml:space="preserve">cross sectional </w:t>
      </w:r>
      <w:r>
        <w:t>study serta teknik pengambilan sampel yaitu</w:t>
      </w:r>
      <w:r>
        <w:rPr>
          <w:spacing w:val="1"/>
        </w:rPr>
        <w:t xml:space="preserve"> </w:t>
      </w:r>
      <w:r>
        <w:rPr>
          <w:i/>
        </w:rPr>
        <w:t>total</w:t>
      </w:r>
      <w:r>
        <w:rPr>
          <w:i/>
          <w:spacing w:val="-1"/>
        </w:rPr>
        <w:t xml:space="preserve"> </w:t>
      </w:r>
      <w:r>
        <w:rPr>
          <w:i/>
        </w:rPr>
        <w:t>sampling</w:t>
      </w:r>
      <w:r>
        <w:rPr>
          <w:i/>
          <w:spacing w:val="4"/>
        </w:rPr>
        <w:t xml:space="preserve"> </w:t>
      </w:r>
      <w:r>
        <w:t>yang</w:t>
      </w:r>
      <w:r>
        <w:rPr>
          <w:spacing w:val="-4"/>
        </w:rPr>
        <w:t xml:space="preserve"> </w:t>
      </w:r>
      <w:r>
        <w:t>mengambil 26 responden</w:t>
      </w:r>
      <w:r>
        <w:rPr>
          <w:spacing w:val="-1"/>
        </w:rPr>
        <w:t xml:space="preserve"> </w:t>
      </w:r>
      <w:r>
        <w:t>sebagai sampel.</w:t>
      </w:r>
    </w:p>
    <w:p w14:paraId="21699744" w14:textId="14A16A35" w:rsidR="00A90C03" w:rsidRDefault="00892809" w:rsidP="00A90C03">
      <w:pPr>
        <w:spacing w:line="360" w:lineRule="auto"/>
        <w:ind w:firstLine="567"/>
        <w:jc w:val="both"/>
      </w:pPr>
      <w:r>
        <w:rPr>
          <w:b/>
          <w:i/>
          <w:noProof/>
          <w:sz w:val="20"/>
        </w:rPr>
        <mc:AlternateContent>
          <mc:Choice Requires="wps">
            <w:drawing>
              <wp:anchor distT="0" distB="0" distL="114300" distR="114300" simplePos="0" relativeHeight="251658752" behindDoc="0" locked="0" layoutInCell="1" allowOverlap="1" wp14:anchorId="7D57DE47" wp14:editId="60E69DFA">
                <wp:simplePos x="0" y="0"/>
                <wp:positionH relativeFrom="column">
                  <wp:posOffset>2997200</wp:posOffset>
                </wp:positionH>
                <wp:positionV relativeFrom="paragraph">
                  <wp:posOffset>1044575</wp:posOffset>
                </wp:positionV>
                <wp:extent cx="762000" cy="480060"/>
                <wp:effectExtent l="19050" t="19050" r="38100" b="34290"/>
                <wp:wrapNone/>
                <wp:docPr id="1620006665" name="Diamond 1620006665"/>
                <wp:cNvGraphicFramePr/>
                <a:graphic xmlns:a="http://schemas.openxmlformats.org/drawingml/2006/main">
                  <a:graphicData uri="http://schemas.microsoft.com/office/word/2010/wordprocessingShape">
                    <wps:wsp>
                      <wps:cNvSpPr/>
                      <wps:spPr>
                        <a:xfrm>
                          <a:off x="0" y="0"/>
                          <a:ext cx="762000" cy="480060"/>
                        </a:xfrm>
                        <a:prstGeom prst="diamond">
                          <a:avLst/>
                        </a:prstGeom>
                      </wps:spPr>
                      <wps:style>
                        <a:lnRef idx="2">
                          <a:schemeClr val="accent5"/>
                        </a:lnRef>
                        <a:fillRef idx="1">
                          <a:schemeClr val="lt1"/>
                        </a:fillRef>
                        <a:effectRef idx="0">
                          <a:schemeClr val="accent5"/>
                        </a:effectRef>
                        <a:fontRef idx="minor">
                          <a:schemeClr val="dk1"/>
                        </a:fontRef>
                      </wps:style>
                      <wps:txbx>
                        <w:txbxContent>
                          <w:p w14:paraId="7BD108BD" w14:textId="4E7351E5" w:rsidR="00892809" w:rsidRPr="00366C5D" w:rsidRDefault="00892809" w:rsidP="00892809">
                            <w:pPr>
                              <w:jc w:val="center"/>
                              <w:rPr>
                                <w:sz w:val="18"/>
                                <w:szCs w:val="18"/>
                              </w:rPr>
                            </w:pPr>
                            <w:r>
                              <w:rPr>
                                <w:sz w:val="18"/>
                                <w:szCs w:val="18"/>
                              </w:rPr>
                              <w:t>2</w:t>
                            </w:r>
                            <w:r>
                              <w:rPr>
                                <w:sz w:val="18"/>
                                <w:szCs w:val="18"/>
                              </w:rPr>
                              <w:t>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7DE47" id="Diamond 1620006665" o:spid="_x0000_s1029" type="#_x0000_t4" style="position:absolute;left:0;text-align:left;margin-left:236pt;margin-top:82.25pt;width:60pt;height:3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" fillcolor="white [3201]" strokecolor="#4472c4 [3208]" strokeweight="1pt">
                <v:textbox>
                  <w:txbxContent>
                    <w:p w14:paraId="7BD108BD" w14:textId="4E7351E5" w:rsidR="00892809" w:rsidRPr="00366C5D" w:rsidRDefault="00892809" w:rsidP="00892809">
                      <w:pPr>
                        <w:jc w:val="center"/>
                        <w:rPr>
                          <w:sz w:val="18"/>
                          <w:szCs w:val="18"/>
                        </w:rPr>
                      </w:pPr>
                      <w:r>
                        <w:rPr>
                          <w:sz w:val="18"/>
                          <w:szCs w:val="18"/>
                        </w:rPr>
                        <w:t>2</w:t>
                      </w:r>
                      <w:r>
                        <w:rPr>
                          <w:sz w:val="18"/>
                          <w:szCs w:val="18"/>
                        </w:rPr>
                        <w:t>58</w:t>
                      </w:r>
                    </w:p>
                  </w:txbxContent>
                </v:textbox>
              </v:shape>
            </w:pict>
          </mc:Fallback>
        </mc:AlternateContent>
      </w:r>
    </w:p>
    <w:p w14:paraId="763C6D9E" w14:textId="0F743412" w:rsidR="00F96B6E" w:rsidRDefault="00892809" w:rsidP="00B0021B">
      <w:pPr>
        <w:pStyle w:val="Heading4"/>
        <w:spacing w:before="5"/>
        <w:jc w:val="center"/>
      </w:pPr>
      <w:r>
        <w:rPr>
          <w:b w:val="0"/>
          <w:i/>
          <w:noProof/>
          <w:sz w:val="20"/>
        </w:rPr>
        <w:lastRenderedPageBreak/>
        <mc:AlternateContent>
          <mc:Choice Requires="wps">
            <w:drawing>
              <wp:anchor distT="0" distB="0" distL="114300" distR="114300" simplePos="0" relativeHeight="251660800" behindDoc="0" locked="0" layoutInCell="1" allowOverlap="1" wp14:anchorId="31FE0404" wp14:editId="60773416">
                <wp:simplePos x="0" y="0"/>
                <wp:positionH relativeFrom="column">
                  <wp:posOffset>5149850</wp:posOffset>
                </wp:positionH>
                <wp:positionV relativeFrom="paragraph">
                  <wp:posOffset>-477520</wp:posOffset>
                </wp:positionV>
                <wp:extent cx="762000" cy="480060"/>
                <wp:effectExtent l="19050" t="19050" r="38100" b="34290"/>
                <wp:wrapNone/>
                <wp:docPr id="2008372850" name="Diamond 2008372850"/>
                <wp:cNvGraphicFramePr/>
                <a:graphic xmlns:a="http://schemas.openxmlformats.org/drawingml/2006/main">
                  <a:graphicData uri="http://schemas.microsoft.com/office/word/2010/wordprocessingShape">
                    <wps:wsp>
                      <wps:cNvSpPr/>
                      <wps:spPr>
                        <a:xfrm>
                          <a:off x="0" y="0"/>
                          <a:ext cx="762000" cy="480060"/>
                        </a:xfrm>
                        <a:prstGeom prst="diamond">
                          <a:avLst/>
                        </a:prstGeom>
                      </wps:spPr>
                      <wps:style>
                        <a:lnRef idx="2">
                          <a:schemeClr val="accent5"/>
                        </a:lnRef>
                        <a:fillRef idx="1">
                          <a:schemeClr val="lt1"/>
                        </a:fillRef>
                        <a:effectRef idx="0">
                          <a:schemeClr val="accent5"/>
                        </a:effectRef>
                        <a:fontRef idx="minor">
                          <a:schemeClr val="dk1"/>
                        </a:fontRef>
                      </wps:style>
                      <wps:txbx>
                        <w:txbxContent>
                          <w:p w14:paraId="3919A9DD" w14:textId="5CE4D96B" w:rsidR="00892809" w:rsidRPr="00366C5D" w:rsidRDefault="00892809" w:rsidP="00892809">
                            <w:pPr>
                              <w:jc w:val="center"/>
                              <w:rPr>
                                <w:sz w:val="18"/>
                                <w:szCs w:val="18"/>
                              </w:rPr>
                            </w:pPr>
                            <w:r>
                              <w:rPr>
                                <w:sz w:val="18"/>
                                <w:szCs w:val="18"/>
                              </w:rPr>
                              <w:t>2</w:t>
                            </w:r>
                            <w:r>
                              <w:rPr>
                                <w:sz w:val="18"/>
                                <w:szCs w:val="18"/>
                              </w:rPr>
                              <w:t>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E0404" id="Diamond 2008372850" o:spid="_x0000_s1030" type="#_x0000_t4" style="position:absolute;left:0;text-align:left;margin-left:405.5pt;margin-top:-37.6pt;width:60pt;height:3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" fillcolor="white [3201]" strokecolor="#4472c4 [3208]" strokeweight="1pt">
                <v:textbox>
                  <w:txbxContent>
                    <w:p w14:paraId="3919A9DD" w14:textId="5CE4D96B" w:rsidR="00892809" w:rsidRPr="00366C5D" w:rsidRDefault="00892809" w:rsidP="00892809">
                      <w:pPr>
                        <w:jc w:val="center"/>
                        <w:rPr>
                          <w:sz w:val="18"/>
                          <w:szCs w:val="18"/>
                        </w:rPr>
                      </w:pPr>
                      <w:r>
                        <w:rPr>
                          <w:sz w:val="18"/>
                          <w:szCs w:val="18"/>
                        </w:rPr>
                        <w:t>2</w:t>
                      </w:r>
                      <w:r>
                        <w:rPr>
                          <w:sz w:val="18"/>
                          <w:szCs w:val="18"/>
                        </w:rPr>
                        <w:t>59</w:t>
                      </w:r>
                    </w:p>
                  </w:txbxContent>
                </v:textbox>
              </v:shape>
            </w:pict>
          </mc:Fallback>
        </mc:AlternateContent>
      </w:r>
    </w:p>
    <w:p w14:paraId="2CE46125" w14:textId="77777777" w:rsidR="00F96B6E" w:rsidRDefault="00F96B6E" w:rsidP="00B0021B">
      <w:pPr>
        <w:pStyle w:val="Heading4"/>
        <w:spacing w:before="5"/>
        <w:jc w:val="center"/>
      </w:pPr>
    </w:p>
    <w:p w14:paraId="59172DE3" w14:textId="77777777" w:rsidR="00F96B6E" w:rsidRDefault="00F96B6E" w:rsidP="00F96B6E"/>
    <w:p w14:paraId="160AD425" w14:textId="77777777" w:rsidR="00F96B6E" w:rsidRPr="00F96B6E" w:rsidRDefault="00F96B6E" w:rsidP="00F96B6E"/>
    <w:p w14:paraId="056422F5" w14:textId="77777777" w:rsidR="00F96B6E" w:rsidRDefault="00F96B6E" w:rsidP="00B0021B">
      <w:pPr>
        <w:pStyle w:val="Heading4"/>
        <w:spacing w:before="5"/>
        <w:jc w:val="center"/>
      </w:pPr>
    </w:p>
    <w:p w14:paraId="4A8BAF28" w14:textId="7D06B53F" w:rsidR="00B0021B" w:rsidRDefault="00B0021B" w:rsidP="00B0021B">
      <w:pPr>
        <w:pStyle w:val="Heading4"/>
        <w:spacing w:before="5"/>
        <w:jc w:val="center"/>
      </w:pPr>
      <w:r>
        <w:t>Tabel</w:t>
      </w:r>
      <w:r>
        <w:rPr>
          <w:spacing w:val="-1"/>
        </w:rPr>
        <w:t xml:space="preserve"> </w:t>
      </w:r>
      <w:r>
        <w:t>1</w:t>
      </w:r>
    </w:p>
    <w:p w14:paraId="031A6C2F" w14:textId="45B8CFBA" w:rsidR="005303D0" w:rsidRDefault="00B0021B" w:rsidP="00B0021B">
      <w:pPr>
        <w:pStyle w:val="Heading4"/>
        <w:spacing w:before="5"/>
        <w:jc w:val="center"/>
        <w:rPr>
          <w:spacing w:val="1"/>
        </w:rPr>
      </w:pPr>
      <w:r>
        <w:t xml:space="preserve">Distribusi Responden Berdasarkan </w:t>
      </w:r>
      <w:r w:rsidR="000A5A6D">
        <w:t xml:space="preserve">Karakteristik </w:t>
      </w:r>
      <w:r>
        <w:t>Di Rs Nene</w:t>
      </w:r>
      <w:r>
        <w:rPr>
          <w:spacing w:val="-57"/>
        </w:rPr>
        <w:t xml:space="preserve"> </w:t>
      </w:r>
      <w:r>
        <w:t>Mallomo</w:t>
      </w:r>
      <w:r>
        <w:rPr>
          <w:spacing w:val="1"/>
        </w:rPr>
        <w:t xml:space="preserve"> </w:t>
      </w:r>
    </w:p>
    <w:p w14:paraId="0B9B1030" w14:textId="118053C5" w:rsidR="00B0021B" w:rsidRPr="00B0021B" w:rsidRDefault="00B0021B" w:rsidP="00B0021B">
      <w:pPr>
        <w:pStyle w:val="Heading4"/>
        <w:spacing w:before="5"/>
        <w:jc w:val="center"/>
        <w:rPr>
          <w:b w:val="0"/>
        </w:rPr>
      </w:pPr>
      <w:r>
        <w:t>Kabupaten</w:t>
      </w:r>
      <w:r>
        <w:rPr>
          <w:spacing w:val="-1"/>
        </w:rPr>
        <w:t xml:space="preserve"> </w:t>
      </w:r>
      <w:r>
        <w:t>Sidenreng</w:t>
      </w:r>
      <w:r>
        <w:rPr>
          <w:spacing w:val="-1"/>
        </w:rPr>
        <w:t xml:space="preserve"> </w:t>
      </w:r>
      <w:r>
        <w:t>Rappang</w:t>
      </w:r>
    </w:p>
    <w:tbl>
      <w:tblPr>
        <w:tblW w:w="0" w:type="auto"/>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552"/>
        <w:gridCol w:w="2410"/>
        <w:gridCol w:w="2693"/>
      </w:tblGrid>
      <w:tr w:rsidR="00B0021B" w14:paraId="048E90A8" w14:textId="77777777" w:rsidTr="00B0021B">
        <w:trPr>
          <w:trHeight w:val="395"/>
        </w:trPr>
        <w:tc>
          <w:tcPr>
            <w:tcW w:w="2552" w:type="dxa"/>
            <w:vMerge w:val="restart"/>
          </w:tcPr>
          <w:p w14:paraId="084463EB" w14:textId="77777777" w:rsidR="00B0021B" w:rsidRDefault="00B0021B" w:rsidP="00B0021B">
            <w:pPr>
              <w:pStyle w:val="TableParagraph"/>
              <w:spacing w:line="240" w:lineRule="auto"/>
              <w:ind w:hanging="201"/>
              <w:rPr>
                <w:b/>
              </w:rPr>
            </w:pPr>
          </w:p>
          <w:p w14:paraId="42B9D1D0" w14:textId="2CEC39A0" w:rsidR="00B0021B" w:rsidRDefault="004E0421" w:rsidP="00B0021B">
            <w:pPr>
              <w:pStyle w:val="TableParagraph"/>
              <w:spacing w:line="240" w:lineRule="auto"/>
              <w:ind w:left="484" w:hanging="201"/>
              <w:rPr>
                <w:b/>
                <w:sz w:val="24"/>
              </w:rPr>
            </w:pPr>
            <w:r>
              <w:rPr>
                <w:b/>
                <w:sz w:val="24"/>
              </w:rPr>
              <w:t>Variabel</w:t>
            </w:r>
          </w:p>
        </w:tc>
        <w:tc>
          <w:tcPr>
            <w:tcW w:w="5103" w:type="dxa"/>
            <w:gridSpan w:val="2"/>
            <w:tcBorders>
              <w:bottom w:val="single" w:sz="4" w:space="0" w:color="auto"/>
            </w:tcBorders>
          </w:tcPr>
          <w:p w14:paraId="6DB2EF2D" w14:textId="77777777" w:rsidR="00B0021B" w:rsidRDefault="00B0021B" w:rsidP="00B0021B">
            <w:pPr>
              <w:pStyle w:val="TableParagraph"/>
              <w:spacing w:line="240" w:lineRule="auto"/>
              <w:ind w:left="1176" w:right="1168" w:hanging="201"/>
              <w:rPr>
                <w:b/>
                <w:sz w:val="24"/>
              </w:rPr>
            </w:pPr>
            <w:r>
              <w:rPr>
                <w:b/>
                <w:sz w:val="24"/>
              </w:rPr>
              <w:t>Jumlah</w:t>
            </w:r>
          </w:p>
        </w:tc>
      </w:tr>
      <w:tr w:rsidR="00B0021B" w14:paraId="0174C8D1" w14:textId="77777777" w:rsidTr="00B0021B">
        <w:trPr>
          <w:trHeight w:val="260"/>
        </w:trPr>
        <w:tc>
          <w:tcPr>
            <w:tcW w:w="2552" w:type="dxa"/>
            <w:vMerge/>
            <w:tcBorders>
              <w:bottom w:val="single" w:sz="4" w:space="0" w:color="auto"/>
            </w:tcBorders>
          </w:tcPr>
          <w:p w14:paraId="5922D6C3" w14:textId="77777777" w:rsidR="00B0021B" w:rsidRDefault="00B0021B" w:rsidP="00B0021B">
            <w:pPr>
              <w:ind w:hanging="201"/>
              <w:rPr>
                <w:sz w:val="2"/>
                <w:szCs w:val="2"/>
              </w:rPr>
            </w:pPr>
          </w:p>
        </w:tc>
        <w:tc>
          <w:tcPr>
            <w:tcW w:w="2410" w:type="dxa"/>
            <w:tcBorders>
              <w:top w:val="single" w:sz="4" w:space="0" w:color="auto"/>
              <w:bottom w:val="single" w:sz="4" w:space="0" w:color="auto"/>
            </w:tcBorders>
          </w:tcPr>
          <w:p w14:paraId="2895E2F7" w14:textId="65D90BAB" w:rsidR="00B0021B" w:rsidRDefault="00E15CE0" w:rsidP="00B0021B">
            <w:pPr>
              <w:pStyle w:val="TableParagraph"/>
              <w:spacing w:line="240" w:lineRule="auto"/>
              <w:ind w:right="713" w:hanging="201"/>
              <w:jc w:val="right"/>
              <w:rPr>
                <w:b/>
                <w:sz w:val="24"/>
              </w:rPr>
            </w:pPr>
            <w:r>
              <w:rPr>
                <w:b/>
                <w:w w:val="99"/>
                <w:sz w:val="24"/>
              </w:rPr>
              <w:t>n(26)</w:t>
            </w:r>
          </w:p>
        </w:tc>
        <w:tc>
          <w:tcPr>
            <w:tcW w:w="2693" w:type="dxa"/>
            <w:tcBorders>
              <w:top w:val="single" w:sz="4" w:space="0" w:color="auto"/>
              <w:bottom w:val="single" w:sz="4" w:space="0" w:color="auto"/>
            </w:tcBorders>
          </w:tcPr>
          <w:p w14:paraId="1930D554" w14:textId="77777777" w:rsidR="00B0021B" w:rsidRDefault="00B0021B" w:rsidP="00B0021B">
            <w:pPr>
              <w:pStyle w:val="TableParagraph"/>
              <w:spacing w:line="240" w:lineRule="auto"/>
              <w:ind w:left="673" w:hanging="201"/>
              <w:rPr>
                <w:b/>
                <w:sz w:val="24"/>
              </w:rPr>
            </w:pPr>
            <w:r>
              <w:rPr>
                <w:b/>
                <w:sz w:val="24"/>
              </w:rPr>
              <w:t>%</w:t>
            </w:r>
          </w:p>
        </w:tc>
      </w:tr>
      <w:tr w:rsidR="00B0021B" w14:paraId="6E32EBF7" w14:textId="77777777" w:rsidTr="00B0021B">
        <w:trPr>
          <w:trHeight w:val="264"/>
        </w:trPr>
        <w:tc>
          <w:tcPr>
            <w:tcW w:w="2552" w:type="dxa"/>
            <w:tcBorders>
              <w:top w:val="single" w:sz="4" w:space="0" w:color="auto"/>
              <w:bottom w:val="nil"/>
            </w:tcBorders>
          </w:tcPr>
          <w:p w14:paraId="17A6F4CB" w14:textId="3F0CC325" w:rsidR="00B0021B" w:rsidRPr="004E0421" w:rsidRDefault="004E0421" w:rsidP="00B0021B">
            <w:pPr>
              <w:pStyle w:val="TableParagraph"/>
              <w:spacing w:line="240" w:lineRule="auto"/>
              <w:ind w:right="128" w:hanging="201"/>
              <w:rPr>
                <w:b/>
                <w:bCs/>
                <w:sz w:val="24"/>
              </w:rPr>
            </w:pPr>
            <w:r w:rsidRPr="004E0421">
              <w:rPr>
                <w:b/>
                <w:bCs/>
                <w:sz w:val="24"/>
              </w:rPr>
              <w:t>Umur</w:t>
            </w:r>
          </w:p>
        </w:tc>
        <w:tc>
          <w:tcPr>
            <w:tcW w:w="2410" w:type="dxa"/>
            <w:tcBorders>
              <w:top w:val="single" w:sz="4" w:space="0" w:color="auto"/>
              <w:bottom w:val="nil"/>
            </w:tcBorders>
          </w:tcPr>
          <w:p w14:paraId="7B09BEDF" w14:textId="7F63064A" w:rsidR="00B0021B" w:rsidRDefault="00B0021B" w:rsidP="00B0021B">
            <w:pPr>
              <w:pStyle w:val="TableParagraph"/>
              <w:spacing w:line="240" w:lineRule="auto"/>
              <w:ind w:right="659" w:hanging="201"/>
              <w:jc w:val="right"/>
              <w:rPr>
                <w:sz w:val="24"/>
              </w:rPr>
            </w:pPr>
          </w:p>
        </w:tc>
        <w:tc>
          <w:tcPr>
            <w:tcW w:w="2693" w:type="dxa"/>
            <w:tcBorders>
              <w:top w:val="single" w:sz="4" w:space="0" w:color="auto"/>
              <w:bottom w:val="nil"/>
            </w:tcBorders>
          </w:tcPr>
          <w:p w14:paraId="3FEC7AE1" w14:textId="555D8278" w:rsidR="00B0021B" w:rsidRDefault="00B0021B" w:rsidP="00B0021B">
            <w:pPr>
              <w:pStyle w:val="TableParagraph"/>
              <w:spacing w:line="240" w:lineRule="auto"/>
              <w:ind w:left="581" w:hanging="201"/>
              <w:rPr>
                <w:sz w:val="24"/>
              </w:rPr>
            </w:pPr>
          </w:p>
        </w:tc>
      </w:tr>
      <w:tr w:rsidR="004E0421" w14:paraId="37873AF3" w14:textId="77777777" w:rsidTr="00B0021B">
        <w:trPr>
          <w:trHeight w:val="268"/>
        </w:trPr>
        <w:tc>
          <w:tcPr>
            <w:tcW w:w="2552" w:type="dxa"/>
            <w:tcBorders>
              <w:top w:val="nil"/>
            </w:tcBorders>
          </w:tcPr>
          <w:p w14:paraId="5C07D3FB" w14:textId="0FEC53E1" w:rsidR="004E0421" w:rsidRDefault="004E0421" w:rsidP="004E0421">
            <w:pPr>
              <w:pStyle w:val="TableParagraph"/>
              <w:spacing w:line="240" w:lineRule="auto"/>
              <w:ind w:right="128" w:hanging="201"/>
              <w:rPr>
                <w:sz w:val="24"/>
              </w:rPr>
            </w:pPr>
            <w:r>
              <w:rPr>
                <w:sz w:val="24"/>
              </w:rPr>
              <w:t>25 -</w:t>
            </w:r>
            <w:r>
              <w:rPr>
                <w:spacing w:val="-1"/>
                <w:sz w:val="24"/>
              </w:rPr>
              <w:t xml:space="preserve"> </w:t>
            </w:r>
            <w:r>
              <w:rPr>
                <w:sz w:val="24"/>
              </w:rPr>
              <w:t>35 tahun</w:t>
            </w:r>
          </w:p>
        </w:tc>
        <w:tc>
          <w:tcPr>
            <w:tcW w:w="2410" w:type="dxa"/>
            <w:tcBorders>
              <w:top w:val="nil"/>
            </w:tcBorders>
          </w:tcPr>
          <w:p w14:paraId="335C23F1" w14:textId="785A919D" w:rsidR="004E0421" w:rsidRDefault="004E0421" w:rsidP="004E0421">
            <w:pPr>
              <w:pStyle w:val="TableParagraph"/>
              <w:spacing w:line="240" w:lineRule="auto"/>
              <w:ind w:right="659" w:hanging="201"/>
              <w:jc w:val="right"/>
              <w:rPr>
                <w:sz w:val="24"/>
              </w:rPr>
            </w:pPr>
            <w:r>
              <w:rPr>
                <w:sz w:val="24"/>
              </w:rPr>
              <w:t>16</w:t>
            </w:r>
          </w:p>
        </w:tc>
        <w:tc>
          <w:tcPr>
            <w:tcW w:w="2693" w:type="dxa"/>
            <w:tcBorders>
              <w:top w:val="nil"/>
            </w:tcBorders>
          </w:tcPr>
          <w:p w14:paraId="70DBB3A2" w14:textId="45911AB0" w:rsidR="004E0421" w:rsidRDefault="004E0421" w:rsidP="004E0421">
            <w:pPr>
              <w:pStyle w:val="TableParagraph"/>
              <w:spacing w:line="240" w:lineRule="auto"/>
              <w:ind w:left="581" w:hanging="201"/>
              <w:rPr>
                <w:sz w:val="24"/>
              </w:rPr>
            </w:pPr>
            <w:r>
              <w:rPr>
                <w:sz w:val="24"/>
              </w:rPr>
              <w:t>61,5</w:t>
            </w:r>
          </w:p>
        </w:tc>
      </w:tr>
      <w:tr w:rsidR="004E0421" w14:paraId="2B1B3D40" w14:textId="77777777" w:rsidTr="00B0021B">
        <w:trPr>
          <w:trHeight w:val="268"/>
        </w:trPr>
        <w:tc>
          <w:tcPr>
            <w:tcW w:w="2552" w:type="dxa"/>
            <w:tcBorders>
              <w:top w:val="nil"/>
            </w:tcBorders>
          </w:tcPr>
          <w:p w14:paraId="13A235EB" w14:textId="6AB9A614" w:rsidR="004E0421" w:rsidRDefault="004E0421" w:rsidP="004E0421">
            <w:pPr>
              <w:pStyle w:val="TableParagraph"/>
              <w:spacing w:line="240" w:lineRule="auto"/>
              <w:ind w:right="128" w:hanging="201"/>
              <w:rPr>
                <w:sz w:val="24"/>
              </w:rPr>
            </w:pPr>
            <w:r>
              <w:rPr>
                <w:sz w:val="24"/>
              </w:rPr>
              <w:t>36 -</w:t>
            </w:r>
            <w:r>
              <w:rPr>
                <w:spacing w:val="-1"/>
                <w:sz w:val="24"/>
              </w:rPr>
              <w:t xml:space="preserve"> </w:t>
            </w:r>
            <w:r>
              <w:rPr>
                <w:sz w:val="24"/>
              </w:rPr>
              <w:t>45 tahun</w:t>
            </w:r>
          </w:p>
        </w:tc>
        <w:tc>
          <w:tcPr>
            <w:tcW w:w="2410" w:type="dxa"/>
            <w:tcBorders>
              <w:top w:val="nil"/>
            </w:tcBorders>
          </w:tcPr>
          <w:p w14:paraId="50FB2241" w14:textId="6F254CCB" w:rsidR="004E0421" w:rsidRDefault="004E0421" w:rsidP="004E0421">
            <w:pPr>
              <w:pStyle w:val="TableParagraph"/>
              <w:spacing w:line="240" w:lineRule="auto"/>
              <w:ind w:right="659" w:hanging="201"/>
              <w:jc w:val="right"/>
              <w:rPr>
                <w:sz w:val="24"/>
              </w:rPr>
            </w:pPr>
            <w:r>
              <w:rPr>
                <w:sz w:val="24"/>
              </w:rPr>
              <w:t>10</w:t>
            </w:r>
          </w:p>
        </w:tc>
        <w:tc>
          <w:tcPr>
            <w:tcW w:w="2693" w:type="dxa"/>
            <w:tcBorders>
              <w:top w:val="nil"/>
            </w:tcBorders>
          </w:tcPr>
          <w:p w14:paraId="4D5E060F" w14:textId="04FFE76F" w:rsidR="004E0421" w:rsidRDefault="004E0421" w:rsidP="004E0421">
            <w:pPr>
              <w:pStyle w:val="TableParagraph"/>
              <w:spacing w:line="240" w:lineRule="auto"/>
              <w:ind w:left="581" w:hanging="201"/>
              <w:rPr>
                <w:sz w:val="24"/>
              </w:rPr>
            </w:pPr>
            <w:r>
              <w:rPr>
                <w:sz w:val="24"/>
              </w:rPr>
              <w:t>38,5</w:t>
            </w:r>
          </w:p>
        </w:tc>
      </w:tr>
      <w:tr w:rsidR="004E0421" w14:paraId="209BBAB2" w14:textId="77777777" w:rsidTr="00B0021B">
        <w:trPr>
          <w:trHeight w:val="292"/>
        </w:trPr>
        <w:tc>
          <w:tcPr>
            <w:tcW w:w="2552" w:type="dxa"/>
          </w:tcPr>
          <w:p w14:paraId="7DFFB1BE" w14:textId="77777777" w:rsidR="004E0421" w:rsidRDefault="004E0421" w:rsidP="004E0421">
            <w:pPr>
              <w:pStyle w:val="TableParagraph"/>
              <w:spacing w:line="240" w:lineRule="auto"/>
              <w:ind w:right="123" w:hanging="201"/>
              <w:rPr>
                <w:sz w:val="24"/>
              </w:rPr>
            </w:pPr>
            <w:r>
              <w:rPr>
                <w:sz w:val="24"/>
              </w:rPr>
              <w:t>&gt;46</w:t>
            </w:r>
          </w:p>
        </w:tc>
        <w:tc>
          <w:tcPr>
            <w:tcW w:w="2410" w:type="dxa"/>
          </w:tcPr>
          <w:p w14:paraId="5552CE2B" w14:textId="77777777" w:rsidR="004E0421" w:rsidRDefault="004E0421" w:rsidP="004E0421">
            <w:pPr>
              <w:pStyle w:val="TableParagraph"/>
              <w:spacing w:line="240" w:lineRule="auto"/>
              <w:ind w:right="719" w:hanging="201"/>
              <w:jc w:val="right"/>
              <w:rPr>
                <w:sz w:val="24"/>
              </w:rPr>
            </w:pPr>
            <w:r>
              <w:rPr>
                <w:sz w:val="24"/>
              </w:rPr>
              <w:t>0</w:t>
            </w:r>
          </w:p>
        </w:tc>
        <w:tc>
          <w:tcPr>
            <w:tcW w:w="2693" w:type="dxa"/>
          </w:tcPr>
          <w:p w14:paraId="64BC231B" w14:textId="77777777" w:rsidR="004E0421" w:rsidRDefault="004E0421" w:rsidP="004E0421">
            <w:pPr>
              <w:pStyle w:val="TableParagraph"/>
              <w:spacing w:line="240" w:lineRule="auto"/>
              <w:ind w:left="11" w:hanging="201"/>
              <w:rPr>
                <w:sz w:val="24"/>
              </w:rPr>
            </w:pPr>
            <w:r>
              <w:rPr>
                <w:sz w:val="24"/>
              </w:rPr>
              <w:t>0</w:t>
            </w:r>
          </w:p>
        </w:tc>
      </w:tr>
      <w:tr w:rsidR="004E0421" w14:paraId="5B78B02A" w14:textId="77777777" w:rsidTr="00B0021B">
        <w:trPr>
          <w:trHeight w:val="267"/>
        </w:trPr>
        <w:tc>
          <w:tcPr>
            <w:tcW w:w="2552" w:type="dxa"/>
          </w:tcPr>
          <w:p w14:paraId="2CCEF75E" w14:textId="4762BAF7" w:rsidR="004E0421" w:rsidRPr="004E0421" w:rsidRDefault="000A5A6D" w:rsidP="004E0421">
            <w:pPr>
              <w:pStyle w:val="TableParagraph"/>
              <w:spacing w:line="240" w:lineRule="auto"/>
              <w:ind w:right="126" w:hanging="201"/>
              <w:rPr>
                <w:b/>
                <w:bCs/>
                <w:sz w:val="24"/>
              </w:rPr>
            </w:pPr>
            <w:r>
              <w:rPr>
                <w:b/>
                <w:bCs/>
                <w:sz w:val="24"/>
              </w:rPr>
              <w:t>Jenis Kelamin</w:t>
            </w:r>
          </w:p>
        </w:tc>
        <w:tc>
          <w:tcPr>
            <w:tcW w:w="2410" w:type="dxa"/>
          </w:tcPr>
          <w:p w14:paraId="1AF49C27" w14:textId="232211C6" w:rsidR="004E0421" w:rsidRDefault="004E0421" w:rsidP="004E0421">
            <w:pPr>
              <w:pStyle w:val="TableParagraph"/>
              <w:spacing w:line="240" w:lineRule="auto"/>
              <w:ind w:right="659" w:hanging="201"/>
              <w:jc w:val="right"/>
              <w:rPr>
                <w:sz w:val="24"/>
              </w:rPr>
            </w:pPr>
          </w:p>
        </w:tc>
        <w:tc>
          <w:tcPr>
            <w:tcW w:w="2693" w:type="dxa"/>
          </w:tcPr>
          <w:p w14:paraId="35175731" w14:textId="3DDEB066" w:rsidR="004E0421" w:rsidRDefault="004E0421" w:rsidP="004E0421">
            <w:pPr>
              <w:pStyle w:val="TableParagraph"/>
              <w:spacing w:line="240" w:lineRule="auto"/>
              <w:ind w:left="613" w:hanging="201"/>
              <w:rPr>
                <w:sz w:val="24"/>
              </w:rPr>
            </w:pPr>
          </w:p>
        </w:tc>
      </w:tr>
      <w:tr w:rsidR="004E0421" w14:paraId="5664D69D" w14:textId="77777777" w:rsidTr="00B0021B">
        <w:trPr>
          <w:trHeight w:val="267"/>
        </w:trPr>
        <w:tc>
          <w:tcPr>
            <w:tcW w:w="2552" w:type="dxa"/>
          </w:tcPr>
          <w:p w14:paraId="13D5B7D6" w14:textId="0A1699C8" w:rsidR="004E0421" w:rsidRDefault="004E0421" w:rsidP="004E0421">
            <w:pPr>
              <w:pStyle w:val="TableParagraph"/>
              <w:spacing w:line="240" w:lineRule="auto"/>
              <w:ind w:right="126" w:hanging="201"/>
              <w:rPr>
                <w:sz w:val="24"/>
              </w:rPr>
            </w:pPr>
            <w:r>
              <w:rPr>
                <w:sz w:val="24"/>
              </w:rPr>
              <w:t>Laki-laki</w:t>
            </w:r>
          </w:p>
        </w:tc>
        <w:tc>
          <w:tcPr>
            <w:tcW w:w="2410" w:type="dxa"/>
          </w:tcPr>
          <w:p w14:paraId="08FA4E15" w14:textId="20163C90" w:rsidR="004E0421" w:rsidRDefault="004E0421" w:rsidP="004E0421">
            <w:pPr>
              <w:pStyle w:val="TableParagraph"/>
              <w:spacing w:line="240" w:lineRule="auto"/>
              <w:ind w:right="659" w:hanging="201"/>
              <w:jc w:val="right"/>
              <w:rPr>
                <w:sz w:val="24"/>
              </w:rPr>
            </w:pPr>
            <w:r>
              <w:rPr>
                <w:sz w:val="24"/>
              </w:rPr>
              <w:t>9</w:t>
            </w:r>
          </w:p>
        </w:tc>
        <w:tc>
          <w:tcPr>
            <w:tcW w:w="2693" w:type="dxa"/>
          </w:tcPr>
          <w:p w14:paraId="05923E18" w14:textId="101E2EEA" w:rsidR="004E0421" w:rsidRDefault="004E0421" w:rsidP="004E0421">
            <w:pPr>
              <w:pStyle w:val="TableParagraph"/>
              <w:spacing w:line="240" w:lineRule="auto"/>
              <w:ind w:left="613" w:hanging="201"/>
              <w:rPr>
                <w:sz w:val="24"/>
              </w:rPr>
            </w:pPr>
            <w:r>
              <w:rPr>
                <w:sz w:val="24"/>
              </w:rPr>
              <w:t>34,6</w:t>
            </w:r>
          </w:p>
        </w:tc>
      </w:tr>
      <w:tr w:rsidR="004E0421" w14:paraId="5321419B" w14:textId="77777777" w:rsidTr="00B0021B">
        <w:trPr>
          <w:trHeight w:val="267"/>
        </w:trPr>
        <w:tc>
          <w:tcPr>
            <w:tcW w:w="2552" w:type="dxa"/>
          </w:tcPr>
          <w:p w14:paraId="57E74F55" w14:textId="70FA8F3C" w:rsidR="004E0421" w:rsidRDefault="004E0421" w:rsidP="004E0421">
            <w:pPr>
              <w:pStyle w:val="TableParagraph"/>
              <w:spacing w:line="240" w:lineRule="auto"/>
              <w:ind w:right="126" w:hanging="201"/>
              <w:rPr>
                <w:sz w:val="24"/>
              </w:rPr>
            </w:pPr>
            <w:r>
              <w:rPr>
                <w:sz w:val="24"/>
              </w:rPr>
              <w:t>Perempuan</w:t>
            </w:r>
          </w:p>
        </w:tc>
        <w:tc>
          <w:tcPr>
            <w:tcW w:w="2410" w:type="dxa"/>
          </w:tcPr>
          <w:p w14:paraId="5FDB62E4" w14:textId="5755F4E5" w:rsidR="004E0421" w:rsidRDefault="004E0421" w:rsidP="004E0421">
            <w:pPr>
              <w:pStyle w:val="TableParagraph"/>
              <w:spacing w:line="240" w:lineRule="auto"/>
              <w:ind w:right="659" w:hanging="201"/>
              <w:jc w:val="right"/>
              <w:rPr>
                <w:sz w:val="24"/>
              </w:rPr>
            </w:pPr>
            <w:r>
              <w:rPr>
                <w:sz w:val="24"/>
              </w:rPr>
              <w:t>17</w:t>
            </w:r>
          </w:p>
        </w:tc>
        <w:tc>
          <w:tcPr>
            <w:tcW w:w="2693" w:type="dxa"/>
          </w:tcPr>
          <w:p w14:paraId="7E6DBE0F" w14:textId="17A0D806" w:rsidR="004E0421" w:rsidRDefault="004E0421" w:rsidP="004E0421">
            <w:pPr>
              <w:pStyle w:val="TableParagraph"/>
              <w:spacing w:line="240" w:lineRule="auto"/>
              <w:ind w:left="613" w:hanging="201"/>
              <w:rPr>
                <w:sz w:val="24"/>
              </w:rPr>
            </w:pPr>
            <w:r>
              <w:rPr>
                <w:sz w:val="24"/>
              </w:rPr>
              <w:t>65,4</w:t>
            </w:r>
          </w:p>
        </w:tc>
      </w:tr>
      <w:tr w:rsidR="004E0421" w14:paraId="2F43BF78" w14:textId="77777777" w:rsidTr="00B0021B">
        <w:trPr>
          <w:trHeight w:val="267"/>
        </w:trPr>
        <w:tc>
          <w:tcPr>
            <w:tcW w:w="2552" w:type="dxa"/>
          </w:tcPr>
          <w:p w14:paraId="2C384C84" w14:textId="0F1999C5" w:rsidR="004E0421" w:rsidRPr="00B57247" w:rsidRDefault="00B57247" w:rsidP="004E0421">
            <w:pPr>
              <w:pStyle w:val="TableParagraph"/>
              <w:spacing w:line="240" w:lineRule="auto"/>
              <w:ind w:right="126" w:hanging="201"/>
              <w:rPr>
                <w:b/>
                <w:bCs/>
                <w:sz w:val="24"/>
              </w:rPr>
            </w:pPr>
            <w:r>
              <w:rPr>
                <w:b/>
                <w:bCs/>
                <w:sz w:val="24"/>
              </w:rPr>
              <w:t>Pendidikan</w:t>
            </w:r>
          </w:p>
        </w:tc>
        <w:tc>
          <w:tcPr>
            <w:tcW w:w="2410" w:type="dxa"/>
          </w:tcPr>
          <w:p w14:paraId="06DC25AB" w14:textId="77777777" w:rsidR="004E0421" w:rsidRDefault="004E0421" w:rsidP="004E0421">
            <w:pPr>
              <w:pStyle w:val="TableParagraph"/>
              <w:spacing w:line="240" w:lineRule="auto"/>
              <w:ind w:right="659" w:hanging="201"/>
              <w:jc w:val="right"/>
              <w:rPr>
                <w:sz w:val="24"/>
              </w:rPr>
            </w:pPr>
          </w:p>
        </w:tc>
        <w:tc>
          <w:tcPr>
            <w:tcW w:w="2693" w:type="dxa"/>
          </w:tcPr>
          <w:p w14:paraId="469DD010" w14:textId="77777777" w:rsidR="004E0421" w:rsidRDefault="004E0421" w:rsidP="004E0421">
            <w:pPr>
              <w:pStyle w:val="TableParagraph"/>
              <w:spacing w:line="240" w:lineRule="auto"/>
              <w:ind w:left="613" w:hanging="201"/>
              <w:rPr>
                <w:sz w:val="24"/>
              </w:rPr>
            </w:pPr>
          </w:p>
        </w:tc>
      </w:tr>
      <w:tr w:rsidR="00B57247" w14:paraId="371FD11F" w14:textId="77777777" w:rsidTr="00B0021B">
        <w:trPr>
          <w:trHeight w:val="267"/>
        </w:trPr>
        <w:tc>
          <w:tcPr>
            <w:tcW w:w="2552" w:type="dxa"/>
          </w:tcPr>
          <w:p w14:paraId="576317A0" w14:textId="7A86D4EC" w:rsidR="00B57247" w:rsidRDefault="00B57247" w:rsidP="00B57247">
            <w:pPr>
              <w:pStyle w:val="TableParagraph"/>
              <w:spacing w:line="240" w:lineRule="auto"/>
              <w:ind w:right="126" w:hanging="201"/>
              <w:rPr>
                <w:sz w:val="24"/>
              </w:rPr>
            </w:pPr>
            <w:r>
              <w:rPr>
                <w:sz w:val="24"/>
              </w:rPr>
              <w:t>DIII</w:t>
            </w:r>
          </w:p>
        </w:tc>
        <w:tc>
          <w:tcPr>
            <w:tcW w:w="2410" w:type="dxa"/>
          </w:tcPr>
          <w:p w14:paraId="0F8E2E11" w14:textId="21A36A08" w:rsidR="00B57247" w:rsidRDefault="00B57247" w:rsidP="00B57247">
            <w:pPr>
              <w:pStyle w:val="TableParagraph"/>
              <w:spacing w:line="240" w:lineRule="auto"/>
              <w:ind w:right="659" w:hanging="201"/>
              <w:jc w:val="right"/>
              <w:rPr>
                <w:sz w:val="24"/>
              </w:rPr>
            </w:pPr>
            <w:r>
              <w:rPr>
                <w:sz w:val="24"/>
              </w:rPr>
              <w:t>6</w:t>
            </w:r>
          </w:p>
        </w:tc>
        <w:tc>
          <w:tcPr>
            <w:tcW w:w="2693" w:type="dxa"/>
          </w:tcPr>
          <w:p w14:paraId="5C8A0CF4" w14:textId="152777F8" w:rsidR="00B57247" w:rsidRDefault="00B57247" w:rsidP="00B57247">
            <w:pPr>
              <w:pStyle w:val="TableParagraph"/>
              <w:spacing w:line="240" w:lineRule="auto"/>
              <w:ind w:left="613" w:hanging="201"/>
              <w:rPr>
                <w:sz w:val="24"/>
              </w:rPr>
            </w:pPr>
            <w:r>
              <w:rPr>
                <w:sz w:val="24"/>
              </w:rPr>
              <w:t>23,1</w:t>
            </w:r>
          </w:p>
        </w:tc>
      </w:tr>
      <w:tr w:rsidR="00B57247" w14:paraId="5206114C" w14:textId="77777777" w:rsidTr="00B0021B">
        <w:trPr>
          <w:trHeight w:val="267"/>
        </w:trPr>
        <w:tc>
          <w:tcPr>
            <w:tcW w:w="2552" w:type="dxa"/>
          </w:tcPr>
          <w:p w14:paraId="0AE7470E" w14:textId="26322E60" w:rsidR="00B57247" w:rsidRDefault="00B57247" w:rsidP="00B57247">
            <w:pPr>
              <w:pStyle w:val="TableParagraph"/>
              <w:spacing w:line="240" w:lineRule="auto"/>
              <w:ind w:right="126" w:hanging="201"/>
              <w:rPr>
                <w:sz w:val="24"/>
              </w:rPr>
            </w:pPr>
            <w:r>
              <w:rPr>
                <w:sz w:val="24"/>
              </w:rPr>
              <w:t>S1</w:t>
            </w:r>
          </w:p>
        </w:tc>
        <w:tc>
          <w:tcPr>
            <w:tcW w:w="2410" w:type="dxa"/>
          </w:tcPr>
          <w:p w14:paraId="659D98AF" w14:textId="6E29E513" w:rsidR="00B57247" w:rsidRDefault="00B57247" w:rsidP="00B57247">
            <w:pPr>
              <w:pStyle w:val="TableParagraph"/>
              <w:spacing w:line="240" w:lineRule="auto"/>
              <w:ind w:right="659" w:hanging="201"/>
              <w:jc w:val="right"/>
              <w:rPr>
                <w:sz w:val="24"/>
              </w:rPr>
            </w:pPr>
            <w:r>
              <w:rPr>
                <w:sz w:val="24"/>
              </w:rPr>
              <w:t>9</w:t>
            </w:r>
          </w:p>
        </w:tc>
        <w:tc>
          <w:tcPr>
            <w:tcW w:w="2693" w:type="dxa"/>
          </w:tcPr>
          <w:p w14:paraId="69F75F0B" w14:textId="5845FFB0" w:rsidR="00B57247" w:rsidRDefault="00B57247" w:rsidP="00B57247">
            <w:pPr>
              <w:pStyle w:val="TableParagraph"/>
              <w:spacing w:line="240" w:lineRule="auto"/>
              <w:ind w:left="613" w:hanging="201"/>
              <w:rPr>
                <w:sz w:val="24"/>
              </w:rPr>
            </w:pPr>
            <w:r>
              <w:rPr>
                <w:sz w:val="24"/>
              </w:rPr>
              <w:t>34,6</w:t>
            </w:r>
          </w:p>
        </w:tc>
      </w:tr>
      <w:tr w:rsidR="00B57247" w14:paraId="6997DF6F" w14:textId="77777777" w:rsidTr="00B0021B">
        <w:trPr>
          <w:trHeight w:val="267"/>
        </w:trPr>
        <w:tc>
          <w:tcPr>
            <w:tcW w:w="2552" w:type="dxa"/>
          </w:tcPr>
          <w:p w14:paraId="29E77266" w14:textId="106EF176" w:rsidR="00B57247" w:rsidRDefault="00B57247" w:rsidP="00B57247">
            <w:pPr>
              <w:pStyle w:val="TableParagraph"/>
              <w:spacing w:line="240" w:lineRule="auto"/>
              <w:ind w:right="126" w:hanging="201"/>
              <w:rPr>
                <w:sz w:val="24"/>
              </w:rPr>
            </w:pPr>
            <w:r>
              <w:rPr>
                <w:sz w:val="24"/>
              </w:rPr>
              <w:t>Profesi</w:t>
            </w:r>
          </w:p>
        </w:tc>
        <w:tc>
          <w:tcPr>
            <w:tcW w:w="2410" w:type="dxa"/>
          </w:tcPr>
          <w:p w14:paraId="2F1C8793" w14:textId="0B31EC46" w:rsidR="00B57247" w:rsidRDefault="00B57247" w:rsidP="00B57247">
            <w:pPr>
              <w:pStyle w:val="TableParagraph"/>
              <w:spacing w:line="240" w:lineRule="auto"/>
              <w:ind w:right="659" w:hanging="201"/>
              <w:jc w:val="right"/>
              <w:rPr>
                <w:sz w:val="24"/>
              </w:rPr>
            </w:pPr>
            <w:r>
              <w:rPr>
                <w:sz w:val="24"/>
              </w:rPr>
              <w:t>10</w:t>
            </w:r>
          </w:p>
        </w:tc>
        <w:tc>
          <w:tcPr>
            <w:tcW w:w="2693" w:type="dxa"/>
          </w:tcPr>
          <w:p w14:paraId="7489E80B" w14:textId="1541F9F2" w:rsidR="00B57247" w:rsidRDefault="00B57247" w:rsidP="00B57247">
            <w:pPr>
              <w:pStyle w:val="TableParagraph"/>
              <w:spacing w:line="240" w:lineRule="auto"/>
              <w:ind w:left="613" w:hanging="201"/>
              <w:rPr>
                <w:sz w:val="24"/>
              </w:rPr>
            </w:pPr>
            <w:r>
              <w:rPr>
                <w:sz w:val="24"/>
              </w:rPr>
              <w:t>38.5</w:t>
            </w:r>
          </w:p>
        </w:tc>
      </w:tr>
      <w:tr w:rsidR="00B57247" w14:paraId="298E25DE" w14:textId="77777777" w:rsidTr="00B0021B">
        <w:trPr>
          <w:trHeight w:val="267"/>
        </w:trPr>
        <w:tc>
          <w:tcPr>
            <w:tcW w:w="2552" w:type="dxa"/>
          </w:tcPr>
          <w:p w14:paraId="4FF2BE13" w14:textId="1F1E7B74" w:rsidR="00B57247" w:rsidRDefault="00B57247" w:rsidP="00B57247">
            <w:pPr>
              <w:pStyle w:val="TableParagraph"/>
              <w:spacing w:line="240" w:lineRule="auto"/>
              <w:ind w:right="126" w:hanging="201"/>
              <w:rPr>
                <w:sz w:val="24"/>
              </w:rPr>
            </w:pPr>
            <w:r>
              <w:rPr>
                <w:sz w:val="24"/>
              </w:rPr>
              <w:t>S2</w:t>
            </w:r>
          </w:p>
        </w:tc>
        <w:tc>
          <w:tcPr>
            <w:tcW w:w="2410" w:type="dxa"/>
          </w:tcPr>
          <w:p w14:paraId="2E72BA3E" w14:textId="6F72D001" w:rsidR="00B57247" w:rsidRDefault="00B57247" w:rsidP="00B57247">
            <w:pPr>
              <w:pStyle w:val="TableParagraph"/>
              <w:spacing w:line="240" w:lineRule="auto"/>
              <w:ind w:right="659" w:hanging="201"/>
              <w:jc w:val="right"/>
              <w:rPr>
                <w:sz w:val="24"/>
              </w:rPr>
            </w:pPr>
            <w:r>
              <w:rPr>
                <w:sz w:val="24"/>
              </w:rPr>
              <w:t>1</w:t>
            </w:r>
          </w:p>
        </w:tc>
        <w:tc>
          <w:tcPr>
            <w:tcW w:w="2693" w:type="dxa"/>
          </w:tcPr>
          <w:p w14:paraId="025FA01D" w14:textId="22A29F6A" w:rsidR="00B57247" w:rsidRDefault="00B57247" w:rsidP="00B57247">
            <w:pPr>
              <w:pStyle w:val="TableParagraph"/>
              <w:spacing w:line="240" w:lineRule="auto"/>
              <w:ind w:left="613" w:hanging="201"/>
              <w:rPr>
                <w:sz w:val="24"/>
              </w:rPr>
            </w:pPr>
            <w:r>
              <w:rPr>
                <w:sz w:val="24"/>
              </w:rPr>
              <w:t>3,8</w:t>
            </w:r>
          </w:p>
        </w:tc>
      </w:tr>
      <w:tr w:rsidR="00B57247" w14:paraId="4F988562" w14:textId="77777777" w:rsidTr="00B0021B">
        <w:trPr>
          <w:trHeight w:val="267"/>
        </w:trPr>
        <w:tc>
          <w:tcPr>
            <w:tcW w:w="2552" w:type="dxa"/>
          </w:tcPr>
          <w:p w14:paraId="7CC3A0C0" w14:textId="4CF6A5A4" w:rsidR="00B57247" w:rsidRPr="0096160C" w:rsidRDefault="0096160C" w:rsidP="00B57247">
            <w:pPr>
              <w:pStyle w:val="TableParagraph"/>
              <w:spacing w:line="240" w:lineRule="auto"/>
              <w:ind w:right="126" w:hanging="201"/>
              <w:rPr>
                <w:b/>
                <w:bCs/>
                <w:sz w:val="24"/>
              </w:rPr>
            </w:pPr>
            <w:r>
              <w:rPr>
                <w:b/>
                <w:bCs/>
                <w:sz w:val="24"/>
              </w:rPr>
              <w:t>Agama</w:t>
            </w:r>
          </w:p>
        </w:tc>
        <w:tc>
          <w:tcPr>
            <w:tcW w:w="2410" w:type="dxa"/>
          </w:tcPr>
          <w:p w14:paraId="77FAEF77" w14:textId="77777777" w:rsidR="00B57247" w:rsidRDefault="00B57247" w:rsidP="00B57247">
            <w:pPr>
              <w:pStyle w:val="TableParagraph"/>
              <w:spacing w:line="240" w:lineRule="auto"/>
              <w:ind w:right="659" w:hanging="201"/>
              <w:jc w:val="right"/>
              <w:rPr>
                <w:sz w:val="24"/>
              </w:rPr>
            </w:pPr>
          </w:p>
        </w:tc>
        <w:tc>
          <w:tcPr>
            <w:tcW w:w="2693" w:type="dxa"/>
          </w:tcPr>
          <w:p w14:paraId="70C1A309" w14:textId="77777777" w:rsidR="00B57247" w:rsidRDefault="00B57247" w:rsidP="00B57247">
            <w:pPr>
              <w:pStyle w:val="TableParagraph"/>
              <w:spacing w:line="240" w:lineRule="auto"/>
              <w:ind w:left="613" w:hanging="201"/>
              <w:rPr>
                <w:sz w:val="24"/>
              </w:rPr>
            </w:pPr>
          </w:p>
        </w:tc>
      </w:tr>
      <w:tr w:rsidR="0096160C" w14:paraId="68AED050" w14:textId="77777777" w:rsidTr="00B0021B">
        <w:trPr>
          <w:trHeight w:val="267"/>
        </w:trPr>
        <w:tc>
          <w:tcPr>
            <w:tcW w:w="2552" w:type="dxa"/>
          </w:tcPr>
          <w:p w14:paraId="0C3FB47F" w14:textId="0810ACB9" w:rsidR="0096160C" w:rsidRDefault="0096160C" w:rsidP="0096160C">
            <w:pPr>
              <w:pStyle w:val="TableParagraph"/>
              <w:spacing w:line="240" w:lineRule="auto"/>
              <w:ind w:right="126" w:hanging="201"/>
              <w:rPr>
                <w:sz w:val="24"/>
              </w:rPr>
            </w:pPr>
            <w:r>
              <w:rPr>
                <w:sz w:val="24"/>
              </w:rPr>
              <w:t>Islam</w:t>
            </w:r>
          </w:p>
        </w:tc>
        <w:tc>
          <w:tcPr>
            <w:tcW w:w="2410" w:type="dxa"/>
          </w:tcPr>
          <w:p w14:paraId="02FC18A6" w14:textId="02BEDF3F" w:rsidR="0096160C" w:rsidRDefault="0096160C" w:rsidP="0096160C">
            <w:pPr>
              <w:pStyle w:val="TableParagraph"/>
              <w:spacing w:line="240" w:lineRule="auto"/>
              <w:ind w:right="659" w:hanging="201"/>
              <w:jc w:val="right"/>
              <w:rPr>
                <w:sz w:val="24"/>
              </w:rPr>
            </w:pPr>
            <w:r>
              <w:rPr>
                <w:sz w:val="24"/>
              </w:rPr>
              <w:t>22</w:t>
            </w:r>
          </w:p>
        </w:tc>
        <w:tc>
          <w:tcPr>
            <w:tcW w:w="2693" w:type="dxa"/>
          </w:tcPr>
          <w:p w14:paraId="1C4A47BD" w14:textId="6F87238A" w:rsidR="0096160C" w:rsidRDefault="0096160C" w:rsidP="0096160C">
            <w:pPr>
              <w:pStyle w:val="TableParagraph"/>
              <w:spacing w:line="240" w:lineRule="auto"/>
              <w:ind w:left="613" w:hanging="201"/>
              <w:rPr>
                <w:sz w:val="24"/>
              </w:rPr>
            </w:pPr>
            <w:r>
              <w:rPr>
                <w:sz w:val="24"/>
              </w:rPr>
              <w:t>84,6</w:t>
            </w:r>
          </w:p>
        </w:tc>
      </w:tr>
      <w:tr w:rsidR="0096160C" w14:paraId="21F70DAD" w14:textId="77777777" w:rsidTr="00B0021B">
        <w:trPr>
          <w:trHeight w:val="267"/>
        </w:trPr>
        <w:tc>
          <w:tcPr>
            <w:tcW w:w="2552" w:type="dxa"/>
          </w:tcPr>
          <w:p w14:paraId="389F2CD9" w14:textId="2E6B530E" w:rsidR="0096160C" w:rsidRDefault="0096160C" w:rsidP="0096160C">
            <w:pPr>
              <w:pStyle w:val="TableParagraph"/>
              <w:spacing w:line="240" w:lineRule="auto"/>
              <w:ind w:right="126" w:hanging="201"/>
              <w:rPr>
                <w:sz w:val="24"/>
              </w:rPr>
            </w:pPr>
            <w:r>
              <w:rPr>
                <w:sz w:val="24"/>
              </w:rPr>
              <w:t>Hindu</w:t>
            </w:r>
          </w:p>
        </w:tc>
        <w:tc>
          <w:tcPr>
            <w:tcW w:w="2410" w:type="dxa"/>
          </w:tcPr>
          <w:p w14:paraId="4D886310" w14:textId="665E1C78" w:rsidR="0096160C" w:rsidRDefault="0096160C" w:rsidP="0096160C">
            <w:pPr>
              <w:pStyle w:val="TableParagraph"/>
              <w:spacing w:line="240" w:lineRule="auto"/>
              <w:ind w:right="659" w:hanging="201"/>
              <w:jc w:val="right"/>
              <w:rPr>
                <w:sz w:val="24"/>
              </w:rPr>
            </w:pPr>
            <w:r>
              <w:rPr>
                <w:sz w:val="24"/>
              </w:rPr>
              <w:t>4</w:t>
            </w:r>
          </w:p>
        </w:tc>
        <w:tc>
          <w:tcPr>
            <w:tcW w:w="2693" w:type="dxa"/>
          </w:tcPr>
          <w:p w14:paraId="044D3BAD" w14:textId="4377265F" w:rsidR="0096160C" w:rsidRDefault="0096160C" w:rsidP="0096160C">
            <w:pPr>
              <w:pStyle w:val="TableParagraph"/>
              <w:spacing w:line="240" w:lineRule="auto"/>
              <w:ind w:left="613" w:hanging="201"/>
              <w:rPr>
                <w:sz w:val="24"/>
              </w:rPr>
            </w:pPr>
            <w:r>
              <w:rPr>
                <w:sz w:val="24"/>
              </w:rPr>
              <w:t>15,4</w:t>
            </w:r>
          </w:p>
        </w:tc>
      </w:tr>
      <w:tr w:rsidR="0096160C" w14:paraId="626C66BD" w14:textId="77777777" w:rsidTr="00B0021B">
        <w:trPr>
          <w:trHeight w:val="267"/>
        </w:trPr>
        <w:tc>
          <w:tcPr>
            <w:tcW w:w="2552" w:type="dxa"/>
          </w:tcPr>
          <w:p w14:paraId="347ECEFC" w14:textId="77777777" w:rsidR="0096160C" w:rsidRDefault="0096160C" w:rsidP="0096160C">
            <w:pPr>
              <w:pStyle w:val="TableParagraph"/>
              <w:spacing w:line="240" w:lineRule="auto"/>
              <w:ind w:right="126" w:hanging="201"/>
              <w:rPr>
                <w:sz w:val="24"/>
              </w:rPr>
            </w:pPr>
          </w:p>
        </w:tc>
        <w:tc>
          <w:tcPr>
            <w:tcW w:w="2410" w:type="dxa"/>
          </w:tcPr>
          <w:p w14:paraId="7FD7569C" w14:textId="77777777" w:rsidR="0096160C" w:rsidRDefault="0096160C" w:rsidP="0096160C">
            <w:pPr>
              <w:pStyle w:val="TableParagraph"/>
              <w:spacing w:line="240" w:lineRule="auto"/>
              <w:ind w:right="659" w:hanging="201"/>
              <w:jc w:val="right"/>
              <w:rPr>
                <w:sz w:val="24"/>
              </w:rPr>
            </w:pPr>
          </w:p>
        </w:tc>
        <w:tc>
          <w:tcPr>
            <w:tcW w:w="2693" w:type="dxa"/>
          </w:tcPr>
          <w:p w14:paraId="0322A04D" w14:textId="77777777" w:rsidR="0096160C" w:rsidRDefault="0096160C" w:rsidP="0096160C">
            <w:pPr>
              <w:pStyle w:val="TableParagraph"/>
              <w:spacing w:line="240" w:lineRule="auto"/>
              <w:ind w:left="613" w:hanging="201"/>
              <w:rPr>
                <w:sz w:val="24"/>
              </w:rPr>
            </w:pPr>
          </w:p>
        </w:tc>
      </w:tr>
    </w:tbl>
    <w:p w14:paraId="400B3265" w14:textId="77777777" w:rsidR="00B0021B" w:rsidRDefault="00B0021B" w:rsidP="00B0021B">
      <w:pPr>
        <w:spacing w:line="270" w:lineRule="exact"/>
        <w:rPr>
          <w:i/>
          <w:sz w:val="24"/>
        </w:rPr>
      </w:pPr>
      <w:r>
        <w:rPr>
          <w:i/>
          <w:sz w:val="24"/>
        </w:rPr>
        <w:t>Sumber</w:t>
      </w:r>
      <w:r>
        <w:rPr>
          <w:i/>
          <w:spacing w:val="-2"/>
          <w:sz w:val="24"/>
        </w:rPr>
        <w:t xml:space="preserve"> </w:t>
      </w:r>
      <w:r>
        <w:rPr>
          <w:i/>
          <w:sz w:val="24"/>
        </w:rPr>
        <w:t>:</w:t>
      </w:r>
      <w:r>
        <w:rPr>
          <w:i/>
          <w:spacing w:val="-1"/>
          <w:sz w:val="24"/>
        </w:rPr>
        <w:t xml:space="preserve"> </w:t>
      </w:r>
      <w:r>
        <w:rPr>
          <w:i/>
          <w:sz w:val="24"/>
        </w:rPr>
        <w:t>Data</w:t>
      </w:r>
      <w:r>
        <w:rPr>
          <w:i/>
          <w:spacing w:val="-1"/>
          <w:sz w:val="24"/>
        </w:rPr>
        <w:t xml:space="preserve"> </w:t>
      </w:r>
      <w:r>
        <w:rPr>
          <w:i/>
          <w:sz w:val="24"/>
        </w:rPr>
        <w:t>Primer</w:t>
      </w:r>
    </w:p>
    <w:p w14:paraId="08991F31" w14:textId="77777777" w:rsidR="00B0021B" w:rsidRDefault="00B0021B" w:rsidP="00B0021B">
      <w:pPr>
        <w:pStyle w:val="BodyText"/>
        <w:ind w:hanging="201"/>
        <w:rPr>
          <w:i/>
          <w:sz w:val="26"/>
        </w:rPr>
      </w:pPr>
    </w:p>
    <w:p w14:paraId="5286283A" w14:textId="77777777" w:rsidR="00ED5334" w:rsidRDefault="00ED5334" w:rsidP="00BF7B5B">
      <w:pPr>
        <w:spacing w:line="360" w:lineRule="auto"/>
        <w:ind w:right="224" w:firstLine="720"/>
        <w:jc w:val="both"/>
        <w:sectPr w:rsidR="00ED5334" w:rsidSect="00605038">
          <w:type w:val="continuous"/>
          <w:pgSz w:w="11910" w:h="16840" w:code="9"/>
          <w:pgMar w:top="1134" w:right="1134" w:bottom="2268" w:left="1134" w:header="749" w:footer="0" w:gutter="0"/>
          <w:cols w:space="720"/>
        </w:sectPr>
      </w:pPr>
    </w:p>
    <w:p w14:paraId="19F2569E" w14:textId="77777777" w:rsidR="00134DB3" w:rsidRDefault="00134DB3" w:rsidP="00BF7B5B">
      <w:pPr>
        <w:spacing w:line="360" w:lineRule="auto"/>
        <w:ind w:right="224" w:firstLine="720"/>
        <w:jc w:val="both"/>
        <w:sectPr w:rsidR="00134DB3" w:rsidSect="00605038">
          <w:type w:val="continuous"/>
          <w:pgSz w:w="11910" w:h="16840" w:code="9"/>
          <w:pgMar w:top="1134" w:right="1134" w:bottom="2268" w:left="1134" w:header="749" w:footer="0" w:gutter="0"/>
          <w:cols w:space="720"/>
        </w:sectPr>
      </w:pPr>
    </w:p>
    <w:p w14:paraId="2B582938" w14:textId="77777777" w:rsidR="00BF7B5B" w:rsidRDefault="00B0021B" w:rsidP="00BF7B5B">
      <w:pPr>
        <w:spacing w:line="360" w:lineRule="auto"/>
        <w:ind w:right="224" w:firstLine="720"/>
        <w:jc w:val="both"/>
      </w:pPr>
      <w:r>
        <w:t>Tabel 5.1 menujukan bahwa dari 26</w:t>
      </w:r>
      <w:r>
        <w:rPr>
          <w:spacing w:val="1"/>
        </w:rPr>
        <w:t xml:space="preserve"> </w:t>
      </w:r>
      <w:r>
        <w:t>responden, umur</w:t>
      </w:r>
      <w:r>
        <w:rPr>
          <w:spacing w:val="1"/>
        </w:rPr>
        <w:t xml:space="preserve"> </w:t>
      </w:r>
      <w:r>
        <w:t xml:space="preserve">responden di Rs </w:t>
      </w:r>
      <w:r w:rsidRPr="00B0021B">
        <w:rPr>
          <w:sz w:val="24"/>
        </w:rPr>
        <w:t>Nene</w:t>
      </w:r>
      <w:r>
        <w:t xml:space="preserve"> Mallomo Kabupaten Sidenreng Rappang</w:t>
      </w:r>
      <w:r>
        <w:rPr>
          <w:spacing w:val="1"/>
        </w:rPr>
        <w:t xml:space="preserve"> </w:t>
      </w:r>
      <w:r>
        <w:t>yang</w:t>
      </w:r>
      <w:r>
        <w:rPr>
          <w:spacing w:val="2"/>
        </w:rPr>
        <w:t xml:space="preserve"> </w:t>
      </w:r>
      <w:r>
        <w:t>paling</w:t>
      </w:r>
      <w:r>
        <w:rPr>
          <w:spacing w:val="2"/>
        </w:rPr>
        <w:t xml:space="preserve"> </w:t>
      </w:r>
      <w:r>
        <w:t>banyak</w:t>
      </w:r>
      <w:r>
        <w:rPr>
          <w:spacing w:val="9"/>
        </w:rPr>
        <w:t xml:space="preserve"> </w:t>
      </w:r>
      <w:r>
        <w:t>yaitu</w:t>
      </w:r>
      <w:r>
        <w:rPr>
          <w:spacing w:val="7"/>
        </w:rPr>
        <w:t xml:space="preserve"> </w:t>
      </w:r>
      <w:r>
        <w:t>umur</w:t>
      </w:r>
      <w:r>
        <w:rPr>
          <w:spacing w:val="8"/>
        </w:rPr>
        <w:t xml:space="preserve"> </w:t>
      </w:r>
      <w:r>
        <w:t>25-35</w:t>
      </w:r>
      <w:r>
        <w:rPr>
          <w:spacing w:val="4"/>
        </w:rPr>
        <w:t xml:space="preserve"> </w:t>
      </w:r>
      <w:r>
        <w:t>tahun</w:t>
      </w:r>
      <w:r>
        <w:rPr>
          <w:spacing w:val="7"/>
        </w:rPr>
        <w:t xml:space="preserve"> </w:t>
      </w:r>
      <w:r>
        <w:t>yaitu</w:t>
      </w:r>
      <w:r>
        <w:rPr>
          <w:spacing w:val="4"/>
        </w:rPr>
        <w:t xml:space="preserve"> </w:t>
      </w:r>
      <w:r>
        <w:t>sebanyak</w:t>
      </w:r>
      <w:r>
        <w:rPr>
          <w:spacing w:val="4"/>
        </w:rPr>
        <w:t xml:space="preserve"> </w:t>
      </w:r>
      <w:r>
        <w:t>61,5 %. Dan umur 36 – 45 Tahun yaitu sebanyak 38,5%. Sedangkan</w:t>
      </w:r>
      <w:r>
        <w:rPr>
          <w:spacing w:val="1"/>
        </w:rPr>
        <w:t xml:space="preserve"> </w:t>
      </w:r>
      <w:r>
        <w:t>umur</w:t>
      </w:r>
      <w:r>
        <w:rPr>
          <w:spacing w:val="-1"/>
        </w:rPr>
        <w:t xml:space="preserve"> </w:t>
      </w:r>
      <w:r>
        <w:t>&gt;</w:t>
      </w:r>
      <w:r>
        <w:rPr>
          <w:spacing w:val="-2"/>
        </w:rPr>
        <w:t xml:space="preserve"> </w:t>
      </w:r>
      <w:r>
        <w:t>45</w:t>
      </w:r>
      <w:r>
        <w:rPr>
          <w:spacing w:val="4"/>
        </w:rPr>
        <w:t xml:space="preserve"> </w:t>
      </w:r>
      <w:r>
        <w:t>yaitu 0%.</w:t>
      </w:r>
    </w:p>
    <w:p w14:paraId="6F4DAE44" w14:textId="3D29AB1B" w:rsidR="00B0021B" w:rsidRDefault="00B0021B" w:rsidP="005303D0">
      <w:pPr>
        <w:spacing w:line="360" w:lineRule="auto"/>
        <w:ind w:right="224" w:firstLine="720"/>
        <w:jc w:val="both"/>
      </w:pPr>
      <w:r>
        <w:t>Distribusi</w:t>
      </w:r>
      <w:r>
        <w:rPr>
          <w:spacing w:val="1"/>
        </w:rPr>
        <w:t xml:space="preserve"> </w:t>
      </w:r>
      <w:r w:rsidRPr="00B0021B">
        <w:rPr>
          <w:sz w:val="24"/>
        </w:rPr>
        <w:t>responden</w:t>
      </w:r>
      <w:r>
        <w:rPr>
          <w:spacing w:val="1"/>
        </w:rPr>
        <w:t xml:space="preserve"> </w:t>
      </w:r>
      <w:r>
        <w:t>berdasarkan</w:t>
      </w:r>
      <w:r>
        <w:rPr>
          <w:spacing w:val="1"/>
        </w:rPr>
        <w:t xml:space="preserve"> </w:t>
      </w:r>
      <w:r>
        <w:t>jenis</w:t>
      </w:r>
      <w:r>
        <w:rPr>
          <w:spacing w:val="1"/>
        </w:rPr>
        <w:t xml:space="preserve"> </w:t>
      </w:r>
      <w:r>
        <w:t>kelamin</w:t>
      </w:r>
      <w:r>
        <w:rPr>
          <w:spacing w:val="-57"/>
        </w:rPr>
        <w:t xml:space="preserve"> </w:t>
      </w:r>
      <w:r>
        <w:t>dikelompokkan menjadi 2 (dua) kelompok yaitu jenis kelamin</w:t>
      </w:r>
      <w:r>
        <w:rPr>
          <w:spacing w:val="1"/>
        </w:rPr>
        <w:t xml:space="preserve"> </w:t>
      </w:r>
      <w:r>
        <w:t>laki-laki</w:t>
      </w:r>
      <w:r>
        <w:rPr>
          <w:spacing w:val="1"/>
        </w:rPr>
        <w:t xml:space="preserve"> </w:t>
      </w:r>
      <w:r>
        <w:t>dan</w:t>
      </w:r>
      <w:r>
        <w:rPr>
          <w:spacing w:val="1"/>
        </w:rPr>
        <w:t xml:space="preserve"> </w:t>
      </w:r>
      <w:r>
        <w:t>perempuan</w:t>
      </w:r>
      <w:r w:rsidR="00BF7B5B">
        <w:t xml:space="preserve">, </w:t>
      </w:r>
      <w:r>
        <w:t>menunjukkan bahwa 26 responden di Rs Nene</w:t>
      </w:r>
      <w:r>
        <w:rPr>
          <w:spacing w:val="1"/>
        </w:rPr>
        <w:t xml:space="preserve"> </w:t>
      </w:r>
      <w:r>
        <w:t>Mallomo</w:t>
      </w:r>
      <w:r>
        <w:rPr>
          <w:spacing w:val="1"/>
        </w:rPr>
        <w:t xml:space="preserve"> </w:t>
      </w:r>
      <w:r w:rsidRPr="00B0021B">
        <w:rPr>
          <w:sz w:val="24"/>
        </w:rPr>
        <w:t>Kabupaten</w:t>
      </w:r>
      <w:r>
        <w:rPr>
          <w:spacing w:val="1"/>
        </w:rPr>
        <w:t xml:space="preserve"> </w:t>
      </w:r>
      <w:r>
        <w:t>Sidenreng</w:t>
      </w:r>
      <w:r>
        <w:rPr>
          <w:spacing w:val="1"/>
        </w:rPr>
        <w:t xml:space="preserve"> </w:t>
      </w:r>
      <w:r>
        <w:t>Rappang,</w:t>
      </w:r>
      <w:r>
        <w:rPr>
          <w:spacing w:val="1"/>
        </w:rPr>
        <w:t xml:space="preserve"> </w:t>
      </w:r>
      <w:r>
        <w:t>jenis</w:t>
      </w:r>
      <w:r>
        <w:rPr>
          <w:spacing w:val="1"/>
        </w:rPr>
        <w:t xml:space="preserve"> </w:t>
      </w:r>
      <w:r>
        <w:t>kelamin</w:t>
      </w:r>
      <w:r>
        <w:rPr>
          <w:spacing w:val="-57"/>
        </w:rPr>
        <w:t xml:space="preserve"> </w:t>
      </w:r>
      <w:r>
        <w:t xml:space="preserve">perempuan yang paling </w:t>
      </w:r>
      <w:r>
        <w:t>banyak yaitu 65,4 %. Dan yang paling</w:t>
      </w:r>
      <w:r>
        <w:rPr>
          <w:spacing w:val="1"/>
        </w:rPr>
        <w:t xml:space="preserve"> </w:t>
      </w:r>
      <w:r>
        <w:t>sedikit</w:t>
      </w:r>
      <w:r>
        <w:rPr>
          <w:spacing w:val="1"/>
        </w:rPr>
        <w:t xml:space="preserve"> </w:t>
      </w:r>
      <w:r>
        <w:t>yaitu laki laki sebanyak 34,6</w:t>
      </w:r>
      <w:r>
        <w:rPr>
          <w:spacing w:val="-1"/>
        </w:rPr>
        <w:t xml:space="preserve"> </w:t>
      </w:r>
      <w:r>
        <w:t>%.</w:t>
      </w:r>
    </w:p>
    <w:p w14:paraId="234B94DB" w14:textId="77777777" w:rsidR="00B0021B" w:rsidRDefault="00B0021B" w:rsidP="00B0021B">
      <w:pPr>
        <w:pStyle w:val="BodyText"/>
        <w:rPr>
          <w:sz w:val="20"/>
        </w:rPr>
      </w:pPr>
    </w:p>
    <w:p w14:paraId="00F1BE33" w14:textId="54D4D560" w:rsidR="00134DB3" w:rsidRDefault="00527E3D" w:rsidP="00E90BB2">
      <w:pPr>
        <w:spacing w:line="360" w:lineRule="auto"/>
        <w:ind w:right="224" w:firstLine="720"/>
        <w:jc w:val="both"/>
        <w:sectPr w:rsidR="00134DB3" w:rsidSect="00605038">
          <w:type w:val="continuous"/>
          <w:pgSz w:w="11910" w:h="16840" w:code="9"/>
          <w:pgMar w:top="1134" w:right="1134" w:bottom="2268" w:left="1134" w:header="749" w:footer="0" w:gutter="0"/>
          <w:cols w:num="2" w:space="720"/>
        </w:sectPr>
      </w:pPr>
      <w:r>
        <w:t>Berdasarkan Tingkat Pendidikan</w:t>
      </w:r>
      <w:r w:rsidR="00B0021B">
        <w:rPr>
          <w:spacing w:val="1"/>
        </w:rPr>
        <w:t xml:space="preserve"> </w:t>
      </w:r>
      <w:r w:rsidR="00B0021B">
        <w:t>dari</w:t>
      </w:r>
      <w:r w:rsidR="00B0021B">
        <w:rPr>
          <w:spacing w:val="1"/>
        </w:rPr>
        <w:t xml:space="preserve"> </w:t>
      </w:r>
      <w:r w:rsidR="00B0021B">
        <w:t>26</w:t>
      </w:r>
      <w:r w:rsidR="00B0021B">
        <w:rPr>
          <w:spacing w:val="1"/>
        </w:rPr>
        <w:t xml:space="preserve"> </w:t>
      </w:r>
      <w:r w:rsidR="00B0021B">
        <w:t>responden</w:t>
      </w:r>
      <w:r w:rsidR="00B0021B">
        <w:rPr>
          <w:spacing w:val="1"/>
        </w:rPr>
        <w:t xml:space="preserve"> </w:t>
      </w:r>
      <w:r w:rsidR="00B0021B">
        <w:t>di</w:t>
      </w:r>
      <w:r w:rsidR="00B0021B">
        <w:rPr>
          <w:spacing w:val="1"/>
        </w:rPr>
        <w:t xml:space="preserve"> </w:t>
      </w:r>
      <w:r w:rsidR="00B0021B">
        <w:t>Rs</w:t>
      </w:r>
      <w:r w:rsidR="00B0021B">
        <w:rPr>
          <w:spacing w:val="1"/>
        </w:rPr>
        <w:t xml:space="preserve"> </w:t>
      </w:r>
      <w:r w:rsidR="00B0021B">
        <w:t>Nene</w:t>
      </w:r>
      <w:r w:rsidR="00B0021B">
        <w:rPr>
          <w:spacing w:val="1"/>
        </w:rPr>
        <w:t xml:space="preserve"> </w:t>
      </w:r>
      <w:r w:rsidR="00B0021B">
        <w:t>Mallomo,</w:t>
      </w:r>
      <w:r w:rsidR="00B0021B">
        <w:rPr>
          <w:spacing w:val="-57"/>
        </w:rPr>
        <w:t xml:space="preserve"> </w:t>
      </w:r>
      <w:r w:rsidR="00B0021B">
        <w:t>menunjukan</w:t>
      </w:r>
      <w:r w:rsidR="00B0021B">
        <w:rPr>
          <w:spacing w:val="1"/>
        </w:rPr>
        <w:t xml:space="preserve"> </w:t>
      </w:r>
      <w:r w:rsidR="00B0021B">
        <w:t>bahwa</w:t>
      </w:r>
      <w:r w:rsidR="00B0021B">
        <w:rPr>
          <w:spacing w:val="1"/>
        </w:rPr>
        <w:t xml:space="preserve"> </w:t>
      </w:r>
      <w:r w:rsidR="00B0021B">
        <w:t>distribusi</w:t>
      </w:r>
      <w:r w:rsidR="00B0021B">
        <w:rPr>
          <w:spacing w:val="1"/>
        </w:rPr>
        <w:t xml:space="preserve"> </w:t>
      </w:r>
      <w:r w:rsidR="00B0021B" w:rsidRPr="00B0021B">
        <w:rPr>
          <w:sz w:val="24"/>
        </w:rPr>
        <w:t>responden</w:t>
      </w:r>
      <w:r w:rsidR="00B0021B">
        <w:rPr>
          <w:spacing w:val="1"/>
        </w:rPr>
        <w:t xml:space="preserve"> </w:t>
      </w:r>
      <w:r w:rsidR="00B0021B">
        <w:t>berdasarkan</w:t>
      </w:r>
      <w:r w:rsidR="00B0021B">
        <w:rPr>
          <w:spacing w:val="1"/>
        </w:rPr>
        <w:t xml:space="preserve"> </w:t>
      </w:r>
      <w:r w:rsidR="00B0021B">
        <w:t>tingkat</w:t>
      </w:r>
      <w:r w:rsidR="00B0021B">
        <w:rPr>
          <w:spacing w:val="1"/>
        </w:rPr>
        <w:t xml:space="preserve"> </w:t>
      </w:r>
      <w:r w:rsidR="00B0021B">
        <w:t>pendidikan</w:t>
      </w:r>
      <w:r w:rsidR="00B0021B">
        <w:rPr>
          <w:spacing w:val="1"/>
        </w:rPr>
        <w:t xml:space="preserve"> </w:t>
      </w:r>
      <w:r w:rsidR="00B0021B">
        <w:t>yaitu</w:t>
      </w:r>
      <w:r w:rsidR="00B0021B">
        <w:rPr>
          <w:spacing w:val="1"/>
        </w:rPr>
        <w:t xml:space="preserve"> </w:t>
      </w:r>
      <w:r w:rsidR="00B0021B">
        <w:t>tingkat</w:t>
      </w:r>
      <w:r w:rsidR="00B0021B">
        <w:rPr>
          <w:spacing w:val="1"/>
        </w:rPr>
        <w:t xml:space="preserve"> </w:t>
      </w:r>
      <w:r w:rsidR="00B0021B">
        <w:t>pendidikan</w:t>
      </w:r>
      <w:r w:rsidR="00B0021B">
        <w:rPr>
          <w:spacing w:val="1"/>
        </w:rPr>
        <w:t xml:space="preserve"> </w:t>
      </w:r>
      <w:r w:rsidR="00B0021B">
        <w:t>profesi</w:t>
      </w:r>
      <w:r w:rsidR="00B0021B">
        <w:rPr>
          <w:spacing w:val="1"/>
        </w:rPr>
        <w:t xml:space="preserve"> </w:t>
      </w:r>
      <w:r w:rsidR="00B0021B">
        <w:t>yaitu</w:t>
      </w:r>
      <w:r w:rsidR="00B0021B">
        <w:rPr>
          <w:spacing w:val="1"/>
        </w:rPr>
        <w:t xml:space="preserve"> </w:t>
      </w:r>
      <w:r w:rsidR="00B0021B">
        <w:t>tingkat</w:t>
      </w:r>
      <w:r w:rsidR="00B0021B">
        <w:rPr>
          <w:spacing w:val="1"/>
        </w:rPr>
        <w:t xml:space="preserve"> </w:t>
      </w:r>
      <w:r w:rsidR="00B0021B">
        <w:t>pendidikan</w:t>
      </w:r>
      <w:r w:rsidR="00B0021B">
        <w:rPr>
          <w:spacing w:val="1"/>
        </w:rPr>
        <w:t xml:space="preserve"> </w:t>
      </w:r>
      <w:r w:rsidR="00B0021B">
        <w:t>yang</w:t>
      </w:r>
      <w:r w:rsidR="00B0021B">
        <w:rPr>
          <w:spacing w:val="1"/>
        </w:rPr>
        <w:t xml:space="preserve"> </w:t>
      </w:r>
      <w:r w:rsidR="00B0021B">
        <w:t>paling</w:t>
      </w:r>
      <w:r w:rsidR="00B0021B">
        <w:rPr>
          <w:spacing w:val="1"/>
        </w:rPr>
        <w:t xml:space="preserve"> </w:t>
      </w:r>
      <w:r w:rsidR="00B0021B">
        <w:t>banyak</w:t>
      </w:r>
      <w:r w:rsidR="00B0021B">
        <w:rPr>
          <w:spacing w:val="1"/>
        </w:rPr>
        <w:t xml:space="preserve"> </w:t>
      </w:r>
      <w:r w:rsidR="00B0021B">
        <w:t>yaitu</w:t>
      </w:r>
      <w:r w:rsidR="00B0021B">
        <w:rPr>
          <w:spacing w:val="1"/>
        </w:rPr>
        <w:t xml:space="preserve"> </w:t>
      </w:r>
      <w:r w:rsidR="00B0021B">
        <w:t>38,5</w:t>
      </w:r>
      <w:r w:rsidR="00B0021B">
        <w:rPr>
          <w:spacing w:val="1"/>
        </w:rPr>
        <w:t xml:space="preserve"> </w:t>
      </w:r>
      <w:r w:rsidR="00B0021B">
        <w:t>%,</w:t>
      </w:r>
      <w:r w:rsidR="00B0021B">
        <w:rPr>
          <w:spacing w:val="1"/>
        </w:rPr>
        <w:t xml:space="preserve"> </w:t>
      </w:r>
      <w:r w:rsidR="00B0021B">
        <w:t>kemudian</w:t>
      </w:r>
      <w:r w:rsidR="00B0021B">
        <w:rPr>
          <w:spacing w:val="1"/>
        </w:rPr>
        <w:t xml:space="preserve"> </w:t>
      </w:r>
      <w:r w:rsidR="00B0021B">
        <w:t>S1</w:t>
      </w:r>
      <w:r w:rsidR="00B0021B">
        <w:rPr>
          <w:spacing w:val="1"/>
        </w:rPr>
        <w:t xml:space="preserve"> </w:t>
      </w:r>
      <w:r w:rsidR="00B0021B">
        <w:t>sebanyak 34,6 %, DIII sebanyak 23,1 %, dan tingkat pendidikan</w:t>
      </w:r>
      <w:r w:rsidR="00B0021B">
        <w:rPr>
          <w:spacing w:val="1"/>
        </w:rPr>
        <w:t xml:space="preserve"> </w:t>
      </w:r>
      <w:r w:rsidR="00B0021B">
        <w:t>S2</w:t>
      </w:r>
      <w:r w:rsidR="00B0021B">
        <w:rPr>
          <w:spacing w:val="-1"/>
        </w:rPr>
        <w:t xml:space="preserve"> </w:t>
      </w:r>
      <w:r w:rsidR="00B0021B">
        <w:t>sebagai</w:t>
      </w:r>
      <w:r w:rsidR="00B0021B">
        <w:rPr>
          <w:spacing w:val="-1"/>
        </w:rPr>
        <w:t xml:space="preserve"> </w:t>
      </w:r>
      <w:r w:rsidR="00B0021B">
        <w:t>tingkat</w:t>
      </w:r>
      <w:r w:rsidR="00B0021B">
        <w:rPr>
          <w:spacing w:val="-1"/>
        </w:rPr>
        <w:t xml:space="preserve"> </w:t>
      </w:r>
      <w:r w:rsidR="00B0021B">
        <w:t>pendidikan</w:t>
      </w:r>
      <w:r w:rsidR="00B0021B">
        <w:rPr>
          <w:spacing w:val="1"/>
        </w:rPr>
        <w:t xml:space="preserve"> </w:t>
      </w:r>
      <w:r w:rsidR="00B0021B">
        <w:t>yang</w:t>
      </w:r>
      <w:r w:rsidR="00B0021B">
        <w:rPr>
          <w:spacing w:val="-4"/>
        </w:rPr>
        <w:t xml:space="preserve"> </w:t>
      </w:r>
      <w:r w:rsidR="00B0021B">
        <w:t>rendah</w:t>
      </w:r>
      <w:r w:rsidR="00B0021B">
        <w:rPr>
          <w:spacing w:val="-1"/>
        </w:rPr>
        <w:t xml:space="preserve"> </w:t>
      </w:r>
      <w:r w:rsidR="00B0021B">
        <w:t>sebanyak</w:t>
      </w:r>
      <w:r w:rsidR="00B0021B">
        <w:rPr>
          <w:spacing w:val="-1"/>
        </w:rPr>
        <w:t xml:space="preserve"> </w:t>
      </w:r>
      <w:r w:rsidR="00B0021B">
        <w:t>3,8</w:t>
      </w:r>
      <w:r w:rsidR="00B0021B">
        <w:rPr>
          <w:spacing w:val="2"/>
        </w:rPr>
        <w:t xml:space="preserve"> </w:t>
      </w:r>
      <w:r w:rsidR="00B0021B">
        <w:t>%.</w:t>
      </w:r>
      <w:r w:rsidR="00E90BB2">
        <w:t xml:space="preserve"> </w:t>
      </w:r>
      <w:r w:rsidR="00B0021B">
        <w:t>Tabel 5.4 menunjukan bahwa dari 26 responden di Rs Nene</w:t>
      </w:r>
      <w:r w:rsidR="00B0021B">
        <w:rPr>
          <w:spacing w:val="-57"/>
        </w:rPr>
        <w:t xml:space="preserve"> </w:t>
      </w:r>
      <w:r w:rsidR="00B0021B">
        <w:t xml:space="preserve">Mallomo, </w:t>
      </w:r>
      <w:r w:rsidR="00B0021B">
        <w:lastRenderedPageBreak/>
        <w:t xml:space="preserve">agama </w:t>
      </w:r>
      <w:r w:rsidR="00B0021B" w:rsidRPr="00B0021B">
        <w:rPr>
          <w:sz w:val="24"/>
        </w:rPr>
        <w:t>islam</w:t>
      </w:r>
      <w:r w:rsidR="00B0021B">
        <w:t xml:space="preserve"> yang paling banyak yaitu 84,6 %. Dan</w:t>
      </w:r>
      <w:r w:rsidR="00B0021B">
        <w:rPr>
          <w:spacing w:val="1"/>
        </w:rPr>
        <w:t xml:space="preserve"> </w:t>
      </w:r>
      <w:r w:rsidR="00B0021B">
        <w:t>yang</w:t>
      </w:r>
      <w:r w:rsidR="00B0021B">
        <w:rPr>
          <w:spacing w:val="-5"/>
        </w:rPr>
        <w:t xml:space="preserve"> </w:t>
      </w:r>
      <w:r w:rsidR="00B0021B">
        <w:t>paling</w:t>
      </w:r>
      <w:r w:rsidR="00B0021B">
        <w:rPr>
          <w:spacing w:val="-4"/>
        </w:rPr>
        <w:t xml:space="preserve"> </w:t>
      </w:r>
      <w:r w:rsidR="00B0021B">
        <w:t>sedikit</w:t>
      </w:r>
      <w:r w:rsidR="00B0021B">
        <w:rPr>
          <w:spacing w:val="1"/>
        </w:rPr>
        <w:t xml:space="preserve"> </w:t>
      </w:r>
      <w:r w:rsidR="00B0021B">
        <w:t>yaitu agama</w:t>
      </w:r>
      <w:r w:rsidR="00B0021B">
        <w:rPr>
          <w:spacing w:val="-1"/>
        </w:rPr>
        <w:t xml:space="preserve"> </w:t>
      </w:r>
      <w:r w:rsidR="00B0021B">
        <w:t>hindu</w:t>
      </w:r>
      <w:r w:rsidR="00B0021B">
        <w:rPr>
          <w:spacing w:val="5"/>
        </w:rPr>
        <w:t xml:space="preserve"> </w:t>
      </w:r>
      <w:r w:rsidR="00B0021B">
        <w:t>yaitu</w:t>
      </w:r>
      <w:r w:rsidR="00B0021B">
        <w:rPr>
          <w:spacing w:val="-1"/>
        </w:rPr>
        <w:t xml:space="preserve"> </w:t>
      </w:r>
      <w:r w:rsidR="00B0021B">
        <w:t>sebanyak 15,4 %</w:t>
      </w:r>
      <w:r w:rsidR="00E90BB2">
        <w:t>.</w:t>
      </w:r>
    </w:p>
    <w:p w14:paraId="72AF8B65" w14:textId="77777777" w:rsidR="00E90BB2" w:rsidRDefault="00E90BB2" w:rsidP="00E90BB2">
      <w:pPr>
        <w:spacing w:line="360" w:lineRule="auto"/>
        <w:ind w:right="224" w:firstLine="720"/>
        <w:jc w:val="both"/>
      </w:pPr>
    </w:p>
    <w:p w14:paraId="6DEE910B" w14:textId="77777777" w:rsidR="00134DB3" w:rsidRDefault="00134DB3" w:rsidP="00E90BB2">
      <w:pPr>
        <w:spacing w:line="360" w:lineRule="auto"/>
        <w:ind w:right="224" w:firstLine="720"/>
        <w:jc w:val="both"/>
      </w:pPr>
    </w:p>
    <w:p w14:paraId="1A0D688E" w14:textId="5383965B" w:rsidR="00B0021B" w:rsidRPr="00E90BB2" w:rsidRDefault="00E90BB2" w:rsidP="00645B12">
      <w:pPr>
        <w:spacing w:line="360" w:lineRule="auto"/>
        <w:ind w:right="224" w:firstLine="720"/>
        <w:jc w:val="both"/>
        <w:rPr>
          <w:b/>
          <w:bCs/>
        </w:rPr>
      </w:pPr>
      <w:r w:rsidRPr="00E90BB2">
        <w:rPr>
          <w:b/>
          <w:bCs/>
        </w:rPr>
        <w:t>L</w:t>
      </w:r>
      <w:r w:rsidR="00B0021B" w:rsidRPr="00E90BB2">
        <w:rPr>
          <w:b/>
          <w:bCs/>
        </w:rPr>
        <w:t>ama</w:t>
      </w:r>
      <w:r w:rsidR="00B0021B" w:rsidRPr="00E90BB2">
        <w:rPr>
          <w:b/>
          <w:bCs/>
          <w:spacing w:val="-3"/>
        </w:rPr>
        <w:t xml:space="preserve"> </w:t>
      </w:r>
      <w:r w:rsidR="00B0021B" w:rsidRPr="00E90BB2">
        <w:rPr>
          <w:b/>
          <w:bCs/>
        </w:rPr>
        <w:t>Bekerja</w:t>
      </w:r>
      <w:r w:rsidR="00B0021B" w:rsidRPr="00E90BB2">
        <w:rPr>
          <w:b/>
          <w:bCs/>
          <w:spacing w:val="-2"/>
        </w:rPr>
        <w:t xml:space="preserve"> </w:t>
      </w:r>
      <w:r w:rsidR="00B0021B" w:rsidRPr="00E90BB2">
        <w:rPr>
          <w:b/>
          <w:bCs/>
        </w:rPr>
        <w:t>Responden</w:t>
      </w:r>
    </w:p>
    <w:p w14:paraId="439C63DF" w14:textId="05F6E799" w:rsidR="00B0021B" w:rsidRDefault="00B0021B" w:rsidP="00ED5334">
      <w:pPr>
        <w:pStyle w:val="Heading4"/>
        <w:spacing w:before="5"/>
        <w:jc w:val="center"/>
      </w:pPr>
      <w:r>
        <w:t>Tabel</w:t>
      </w:r>
      <w:r w:rsidRPr="00ED5334">
        <w:t xml:space="preserve"> </w:t>
      </w:r>
      <w:r w:rsidR="00ED5334">
        <w:t>2</w:t>
      </w:r>
    </w:p>
    <w:p w14:paraId="51B70024" w14:textId="77777777" w:rsidR="00ED5334" w:rsidRDefault="00B0021B" w:rsidP="00ED5334">
      <w:pPr>
        <w:pStyle w:val="Heading4"/>
        <w:spacing w:before="5"/>
        <w:jc w:val="center"/>
      </w:pPr>
      <w:r>
        <w:t>Distribusi</w:t>
      </w:r>
      <w:r w:rsidRPr="00ED5334">
        <w:t xml:space="preserve"> </w:t>
      </w:r>
      <w:r>
        <w:t>Responden</w:t>
      </w:r>
      <w:r w:rsidRPr="00ED5334">
        <w:t xml:space="preserve"> </w:t>
      </w:r>
      <w:r>
        <w:t>Berdasarkan</w:t>
      </w:r>
      <w:r w:rsidRPr="00ED5334">
        <w:t xml:space="preserve"> </w:t>
      </w:r>
      <w:r>
        <w:t>Lama</w:t>
      </w:r>
      <w:r w:rsidRPr="00ED5334">
        <w:t xml:space="preserve"> </w:t>
      </w:r>
      <w:r>
        <w:t>Bekerja</w:t>
      </w:r>
      <w:r w:rsidRPr="00ED5334">
        <w:t xml:space="preserve"> </w:t>
      </w:r>
      <w:r>
        <w:t>Di</w:t>
      </w:r>
      <w:r w:rsidRPr="00ED5334">
        <w:t xml:space="preserve"> </w:t>
      </w:r>
      <w:r>
        <w:t>Rs</w:t>
      </w:r>
      <w:r w:rsidRPr="00ED5334">
        <w:t xml:space="preserve"> </w:t>
      </w:r>
      <w:r>
        <w:t>Nene</w:t>
      </w:r>
      <w:r w:rsidRPr="00ED5334">
        <w:t xml:space="preserve"> </w:t>
      </w:r>
      <w:r>
        <w:t>Mallomo</w:t>
      </w:r>
      <w:r w:rsidRPr="00ED5334">
        <w:t xml:space="preserve"> </w:t>
      </w:r>
    </w:p>
    <w:p w14:paraId="4FFCEF12" w14:textId="5B2C68A2" w:rsidR="00B0021B" w:rsidRPr="00ED5334" w:rsidRDefault="00B0021B" w:rsidP="00ED5334">
      <w:pPr>
        <w:pStyle w:val="Heading4"/>
        <w:spacing w:before="5"/>
        <w:jc w:val="center"/>
        <w:rPr>
          <w:b w:val="0"/>
        </w:rPr>
      </w:pPr>
      <w:r>
        <w:t>Kabupaten</w:t>
      </w:r>
      <w:r>
        <w:rPr>
          <w:spacing w:val="-1"/>
        </w:rPr>
        <w:t xml:space="preserve"> </w:t>
      </w:r>
      <w:r>
        <w:t>Sidenreng</w:t>
      </w:r>
      <w:r>
        <w:rPr>
          <w:spacing w:val="-1"/>
        </w:rPr>
        <w:t xml:space="preserve"> </w:t>
      </w:r>
      <w:r>
        <w:t>Rappang</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942"/>
        <w:gridCol w:w="1701"/>
        <w:gridCol w:w="2552"/>
      </w:tblGrid>
      <w:tr w:rsidR="00ED5334" w14:paraId="5DF784E7" w14:textId="77777777" w:rsidTr="00645B12">
        <w:trPr>
          <w:trHeight w:val="316"/>
          <w:jc w:val="center"/>
        </w:trPr>
        <w:tc>
          <w:tcPr>
            <w:tcW w:w="2942" w:type="dxa"/>
            <w:vMerge w:val="restart"/>
            <w:tcBorders>
              <w:top w:val="single" w:sz="4" w:space="0" w:color="auto"/>
              <w:bottom w:val="nil"/>
            </w:tcBorders>
          </w:tcPr>
          <w:p w14:paraId="18D90652" w14:textId="77777777" w:rsidR="00ED5334" w:rsidRDefault="00ED5334" w:rsidP="00ED5334">
            <w:pPr>
              <w:pStyle w:val="TableParagraph"/>
              <w:spacing w:line="275" w:lineRule="exact"/>
              <w:ind w:left="249" w:right="804" w:hanging="142"/>
              <w:rPr>
                <w:b/>
                <w:sz w:val="24"/>
              </w:rPr>
            </w:pPr>
            <w:r>
              <w:rPr>
                <w:b/>
                <w:sz w:val="24"/>
              </w:rPr>
              <w:t>Lama</w:t>
            </w:r>
          </w:p>
          <w:p w14:paraId="58D42A24" w14:textId="77777777" w:rsidR="00ED5334" w:rsidRDefault="00ED5334" w:rsidP="00ED5334">
            <w:pPr>
              <w:pStyle w:val="TableParagraph"/>
              <w:spacing w:before="41"/>
              <w:ind w:left="249" w:right="806" w:hanging="142"/>
              <w:rPr>
                <w:b/>
                <w:sz w:val="24"/>
              </w:rPr>
            </w:pPr>
            <w:r>
              <w:rPr>
                <w:b/>
                <w:sz w:val="24"/>
              </w:rPr>
              <w:t>Bekerja</w:t>
            </w:r>
          </w:p>
        </w:tc>
        <w:tc>
          <w:tcPr>
            <w:tcW w:w="4253" w:type="dxa"/>
            <w:gridSpan w:val="2"/>
            <w:tcBorders>
              <w:top w:val="single" w:sz="4" w:space="0" w:color="auto"/>
              <w:bottom w:val="single" w:sz="4" w:space="0" w:color="auto"/>
            </w:tcBorders>
          </w:tcPr>
          <w:p w14:paraId="5E618350" w14:textId="77777777" w:rsidR="00ED5334" w:rsidRDefault="00ED5334" w:rsidP="00605282">
            <w:pPr>
              <w:pStyle w:val="TableParagraph"/>
              <w:spacing w:line="275" w:lineRule="exact"/>
              <w:ind w:left="1167" w:right="1162"/>
              <w:rPr>
                <w:b/>
                <w:sz w:val="24"/>
              </w:rPr>
            </w:pPr>
            <w:r>
              <w:rPr>
                <w:b/>
                <w:sz w:val="24"/>
              </w:rPr>
              <w:t>Jumlah</w:t>
            </w:r>
          </w:p>
        </w:tc>
      </w:tr>
      <w:tr w:rsidR="00ED5334" w14:paraId="3CC69423" w14:textId="77777777" w:rsidTr="00645B12">
        <w:trPr>
          <w:trHeight w:val="316"/>
          <w:jc w:val="center"/>
        </w:trPr>
        <w:tc>
          <w:tcPr>
            <w:tcW w:w="2942" w:type="dxa"/>
            <w:vMerge/>
            <w:tcBorders>
              <w:top w:val="nil"/>
              <w:bottom w:val="single" w:sz="4" w:space="0" w:color="auto"/>
            </w:tcBorders>
          </w:tcPr>
          <w:p w14:paraId="0A075EAF" w14:textId="77777777" w:rsidR="00ED5334" w:rsidRDefault="00ED5334" w:rsidP="00ED5334">
            <w:pPr>
              <w:ind w:left="249" w:hanging="142"/>
              <w:rPr>
                <w:sz w:val="2"/>
                <w:szCs w:val="2"/>
              </w:rPr>
            </w:pPr>
          </w:p>
        </w:tc>
        <w:tc>
          <w:tcPr>
            <w:tcW w:w="1701" w:type="dxa"/>
            <w:tcBorders>
              <w:top w:val="single" w:sz="4" w:space="0" w:color="auto"/>
              <w:bottom w:val="single" w:sz="4" w:space="0" w:color="auto"/>
            </w:tcBorders>
          </w:tcPr>
          <w:p w14:paraId="57C8075C" w14:textId="147A4CEA" w:rsidR="00ED5334" w:rsidRDefault="00ED5334" w:rsidP="00605282">
            <w:pPr>
              <w:pStyle w:val="TableParagraph"/>
              <w:spacing w:line="275" w:lineRule="exact"/>
              <w:ind w:left="701"/>
              <w:rPr>
                <w:b/>
                <w:sz w:val="24"/>
              </w:rPr>
            </w:pPr>
            <w:r>
              <w:rPr>
                <w:b/>
                <w:w w:val="99"/>
                <w:sz w:val="24"/>
              </w:rPr>
              <w:t>n</w:t>
            </w:r>
          </w:p>
        </w:tc>
        <w:tc>
          <w:tcPr>
            <w:tcW w:w="2552" w:type="dxa"/>
            <w:tcBorders>
              <w:top w:val="single" w:sz="4" w:space="0" w:color="auto"/>
              <w:bottom w:val="single" w:sz="4" w:space="0" w:color="auto"/>
            </w:tcBorders>
          </w:tcPr>
          <w:p w14:paraId="2FCF3F92" w14:textId="77777777" w:rsidR="00ED5334" w:rsidRDefault="00ED5334" w:rsidP="00605282">
            <w:pPr>
              <w:pStyle w:val="TableParagraph"/>
              <w:spacing w:line="275" w:lineRule="exact"/>
              <w:ind w:left="6"/>
              <w:rPr>
                <w:b/>
                <w:sz w:val="24"/>
              </w:rPr>
            </w:pPr>
            <w:r>
              <w:rPr>
                <w:b/>
                <w:sz w:val="24"/>
              </w:rPr>
              <w:t>%</w:t>
            </w:r>
          </w:p>
        </w:tc>
      </w:tr>
      <w:tr w:rsidR="00ED5334" w14:paraId="292D6078" w14:textId="77777777" w:rsidTr="00645B12">
        <w:trPr>
          <w:trHeight w:val="479"/>
          <w:jc w:val="center"/>
        </w:trPr>
        <w:tc>
          <w:tcPr>
            <w:tcW w:w="2942" w:type="dxa"/>
            <w:tcBorders>
              <w:top w:val="single" w:sz="4" w:space="0" w:color="auto"/>
            </w:tcBorders>
          </w:tcPr>
          <w:p w14:paraId="6072D9BF" w14:textId="77777777" w:rsidR="00ED5334" w:rsidRDefault="00ED5334" w:rsidP="00ED5334">
            <w:pPr>
              <w:pStyle w:val="TableParagraph"/>
              <w:spacing w:line="273" w:lineRule="exact"/>
              <w:ind w:left="249" w:right="745" w:hanging="142"/>
              <w:rPr>
                <w:sz w:val="24"/>
              </w:rPr>
            </w:pPr>
            <w:r>
              <w:rPr>
                <w:sz w:val="24"/>
              </w:rPr>
              <w:t>1-</w:t>
            </w:r>
            <w:r>
              <w:rPr>
                <w:spacing w:val="-1"/>
                <w:sz w:val="24"/>
              </w:rPr>
              <w:t xml:space="preserve"> </w:t>
            </w:r>
            <w:r>
              <w:rPr>
                <w:sz w:val="24"/>
              </w:rPr>
              <w:t>5 tahun</w:t>
            </w:r>
          </w:p>
        </w:tc>
        <w:tc>
          <w:tcPr>
            <w:tcW w:w="1701" w:type="dxa"/>
            <w:tcBorders>
              <w:top w:val="single" w:sz="4" w:space="0" w:color="auto"/>
            </w:tcBorders>
          </w:tcPr>
          <w:p w14:paraId="31185EA3" w14:textId="77777777" w:rsidR="00ED5334" w:rsidRDefault="00ED5334" w:rsidP="00605282">
            <w:pPr>
              <w:pStyle w:val="TableParagraph"/>
              <w:spacing w:line="273" w:lineRule="exact"/>
              <w:ind w:left="727"/>
              <w:rPr>
                <w:sz w:val="24"/>
              </w:rPr>
            </w:pPr>
            <w:r>
              <w:rPr>
                <w:sz w:val="24"/>
              </w:rPr>
              <w:t>6</w:t>
            </w:r>
          </w:p>
        </w:tc>
        <w:tc>
          <w:tcPr>
            <w:tcW w:w="2552" w:type="dxa"/>
            <w:tcBorders>
              <w:top w:val="single" w:sz="4" w:space="0" w:color="auto"/>
            </w:tcBorders>
          </w:tcPr>
          <w:p w14:paraId="0EF35C6C" w14:textId="77777777" w:rsidR="00ED5334" w:rsidRDefault="00ED5334" w:rsidP="00605282">
            <w:pPr>
              <w:pStyle w:val="TableParagraph"/>
              <w:spacing w:line="273" w:lineRule="exact"/>
              <w:ind w:left="558" w:right="549"/>
              <w:rPr>
                <w:sz w:val="24"/>
              </w:rPr>
            </w:pPr>
            <w:r>
              <w:rPr>
                <w:sz w:val="24"/>
              </w:rPr>
              <w:t>23,1</w:t>
            </w:r>
          </w:p>
        </w:tc>
      </w:tr>
      <w:tr w:rsidR="00ED5334" w14:paraId="7E7E4C44" w14:textId="77777777" w:rsidTr="00645B12">
        <w:trPr>
          <w:trHeight w:val="381"/>
          <w:jc w:val="center"/>
        </w:trPr>
        <w:tc>
          <w:tcPr>
            <w:tcW w:w="2942" w:type="dxa"/>
          </w:tcPr>
          <w:p w14:paraId="7C7DBFDB" w14:textId="77777777" w:rsidR="00ED5334" w:rsidRDefault="00ED5334" w:rsidP="00ED5334">
            <w:pPr>
              <w:pStyle w:val="TableParagraph"/>
              <w:spacing w:line="270" w:lineRule="exact"/>
              <w:ind w:left="249" w:right="685" w:hanging="142"/>
              <w:rPr>
                <w:sz w:val="24"/>
              </w:rPr>
            </w:pPr>
            <w:r>
              <w:rPr>
                <w:sz w:val="24"/>
              </w:rPr>
              <w:t>6</w:t>
            </w:r>
            <w:r>
              <w:rPr>
                <w:spacing w:val="-1"/>
                <w:sz w:val="24"/>
              </w:rPr>
              <w:t xml:space="preserve"> </w:t>
            </w:r>
            <w:r>
              <w:rPr>
                <w:sz w:val="24"/>
              </w:rPr>
              <w:t>-10 tahun</w:t>
            </w:r>
          </w:p>
        </w:tc>
        <w:tc>
          <w:tcPr>
            <w:tcW w:w="1701" w:type="dxa"/>
          </w:tcPr>
          <w:p w14:paraId="7F363535" w14:textId="77777777" w:rsidR="00ED5334" w:rsidRDefault="00ED5334" w:rsidP="00605282">
            <w:pPr>
              <w:pStyle w:val="TableParagraph"/>
              <w:spacing w:line="270" w:lineRule="exact"/>
              <w:ind w:left="727"/>
              <w:rPr>
                <w:sz w:val="24"/>
              </w:rPr>
            </w:pPr>
            <w:r>
              <w:rPr>
                <w:sz w:val="24"/>
              </w:rPr>
              <w:t>7</w:t>
            </w:r>
          </w:p>
        </w:tc>
        <w:tc>
          <w:tcPr>
            <w:tcW w:w="2552" w:type="dxa"/>
          </w:tcPr>
          <w:p w14:paraId="5DA42DCF" w14:textId="77777777" w:rsidR="00ED5334" w:rsidRDefault="00ED5334" w:rsidP="00605282">
            <w:pPr>
              <w:pStyle w:val="TableParagraph"/>
              <w:spacing w:line="270" w:lineRule="exact"/>
              <w:ind w:left="558" w:right="549"/>
              <w:rPr>
                <w:sz w:val="24"/>
              </w:rPr>
            </w:pPr>
            <w:r>
              <w:rPr>
                <w:sz w:val="24"/>
              </w:rPr>
              <w:t>26,9</w:t>
            </w:r>
          </w:p>
        </w:tc>
      </w:tr>
      <w:tr w:rsidR="00ED5334" w14:paraId="2603BF01" w14:textId="77777777" w:rsidTr="00645B12">
        <w:trPr>
          <w:trHeight w:val="364"/>
          <w:jc w:val="center"/>
        </w:trPr>
        <w:tc>
          <w:tcPr>
            <w:tcW w:w="2942" w:type="dxa"/>
          </w:tcPr>
          <w:p w14:paraId="26079D35" w14:textId="77777777" w:rsidR="00ED5334" w:rsidRDefault="00ED5334" w:rsidP="00ED5334">
            <w:pPr>
              <w:pStyle w:val="TableParagraph"/>
              <w:spacing w:line="270" w:lineRule="exact"/>
              <w:ind w:left="249" w:right="748" w:hanging="142"/>
              <w:rPr>
                <w:sz w:val="24"/>
              </w:rPr>
            </w:pPr>
            <w:r>
              <w:rPr>
                <w:sz w:val="24"/>
              </w:rPr>
              <w:t>&gt;11</w:t>
            </w:r>
            <w:r>
              <w:rPr>
                <w:spacing w:val="-1"/>
                <w:sz w:val="24"/>
              </w:rPr>
              <w:t xml:space="preserve"> </w:t>
            </w:r>
            <w:r>
              <w:rPr>
                <w:sz w:val="24"/>
              </w:rPr>
              <w:t>tahun</w:t>
            </w:r>
          </w:p>
        </w:tc>
        <w:tc>
          <w:tcPr>
            <w:tcW w:w="1701" w:type="dxa"/>
          </w:tcPr>
          <w:p w14:paraId="0D26BA8C" w14:textId="77777777" w:rsidR="00ED5334" w:rsidRDefault="00ED5334" w:rsidP="00605282">
            <w:pPr>
              <w:pStyle w:val="TableParagraph"/>
              <w:spacing w:line="270" w:lineRule="exact"/>
              <w:ind w:left="667"/>
              <w:rPr>
                <w:sz w:val="24"/>
              </w:rPr>
            </w:pPr>
            <w:r>
              <w:rPr>
                <w:sz w:val="24"/>
              </w:rPr>
              <w:t>13</w:t>
            </w:r>
          </w:p>
        </w:tc>
        <w:tc>
          <w:tcPr>
            <w:tcW w:w="2552" w:type="dxa"/>
          </w:tcPr>
          <w:p w14:paraId="21CF3A7E" w14:textId="77777777" w:rsidR="00ED5334" w:rsidRDefault="00ED5334" w:rsidP="00605282">
            <w:pPr>
              <w:pStyle w:val="TableParagraph"/>
              <w:spacing w:line="270" w:lineRule="exact"/>
              <w:ind w:left="558" w:right="549"/>
              <w:rPr>
                <w:sz w:val="24"/>
              </w:rPr>
            </w:pPr>
            <w:r>
              <w:rPr>
                <w:sz w:val="24"/>
              </w:rPr>
              <w:t>50,0</w:t>
            </w:r>
          </w:p>
        </w:tc>
      </w:tr>
      <w:tr w:rsidR="00ED5334" w14:paraId="2E415840" w14:textId="77777777" w:rsidTr="00645B12">
        <w:trPr>
          <w:trHeight w:val="316"/>
          <w:jc w:val="center"/>
        </w:trPr>
        <w:tc>
          <w:tcPr>
            <w:tcW w:w="2942" w:type="dxa"/>
          </w:tcPr>
          <w:p w14:paraId="771E3D76" w14:textId="77777777" w:rsidR="00ED5334" w:rsidRDefault="00ED5334" w:rsidP="00605282">
            <w:pPr>
              <w:pStyle w:val="TableParagraph"/>
              <w:spacing w:line="275" w:lineRule="exact"/>
              <w:ind w:left="947" w:right="940"/>
              <w:rPr>
                <w:b/>
                <w:sz w:val="24"/>
              </w:rPr>
            </w:pPr>
            <w:r>
              <w:rPr>
                <w:b/>
                <w:sz w:val="24"/>
              </w:rPr>
              <w:t>Total</w:t>
            </w:r>
          </w:p>
        </w:tc>
        <w:tc>
          <w:tcPr>
            <w:tcW w:w="1701" w:type="dxa"/>
          </w:tcPr>
          <w:p w14:paraId="5E28D047" w14:textId="77777777" w:rsidR="00ED5334" w:rsidRDefault="00ED5334" w:rsidP="00605282">
            <w:pPr>
              <w:pStyle w:val="TableParagraph"/>
              <w:spacing w:line="275" w:lineRule="exact"/>
              <w:ind w:left="667"/>
              <w:rPr>
                <w:b/>
                <w:sz w:val="24"/>
              </w:rPr>
            </w:pPr>
            <w:r>
              <w:rPr>
                <w:b/>
                <w:sz w:val="24"/>
              </w:rPr>
              <w:t>26</w:t>
            </w:r>
          </w:p>
        </w:tc>
        <w:tc>
          <w:tcPr>
            <w:tcW w:w="2552" w:type="dxa"/>
          </w:tcPr>
          <w:p w14:paraId="5ECB09BC" w14:textId="77777777" w:rsidR="00ED5334" w:rsidRDefault="00ED5334" w:rsidP="00605282">
            <w:pPr>
              <w:pStyle w:val="TableParagraph"/>
              <w:spacing w:line="275" w:lineRule="exact"/>
              <w:ind w:left="555" w:right="549"/>
              <w:rPr>
                <w:b/>
                <w:sz w:val="24"/>
              </w:rPr>
            </w:pPr>
            <w:r>
              <w:rPr>
                <w:b/>
                <w:sz w:val="24"/>
              </w:rPr>
              <w:t>100</w:t>
            </w:r>
          </w:p>
        </w:tc>
      </w:tr>
    </w:tbl>
    <w:p w14:paraId="1BE358C2" w14:textId="77777777" w:rsidR="00B0021B" w:rsidRDefault="00B0021B" w:rsidP="00ED5334">
      <w:pPr>
        <w:pStyle w:val="BodyText"/>
        <w:ind w:firstLine="720"/>
      </w:pPr>
      <w:r>
        <w:t>Sumber</w:t>
      </w:r>
      <w:r>
        <w:rPr>
          <w:spacing w:val="-3"/>
        </w:rPr>
        <w:t xml:space="preserve"> </w:t>
      </w:r>
      <w:r>
        <w:t>: Data Primer 2021</w:t>
      </w:r>
    </w:p>
    <w:p w14:paraId="7BD0C538" w14:textId="77777777" w:rsidR="00B0021B" w:rsidRDefault="00B0021B" w:rsidP="00B0021B">
      <w:pPr>
        <w:pStyle w:val="BodyText"/>
        <w:spacing w:before="4"/>
        <w:rPr>
          <w:sz w:val="20"/>
        </w:rPr>
      </w:pPr>
    </w:p>
    <w:p w14:paraId="1AA439A3" w14:textId="77777777" w:rsidR="00645B12" w:rsidRDefault="00645B12" w:rsidP="00671A60">
      <w:pPr>
        <w:spacing w:line="360" w:lineRule="auto"/>
        <w:ind w:right="224" w:firstLine="720"/>
        <w:jc w:val="both"/>
        <w:sectPr w:rsidR="00645B12" w:rsidSect="00605038">
          <w:type w:val="continuous"/>
          <w:pgSz w:w="11910" w:h="16840" w:code="9"/>
          <w:pgMar w:top="1134" w:right="1134" w:bottom="2268" w:left="1134" w:header="748" w:footer="0" w:gutter="0"/>
          <w:cols w:space="720"/>
        </w:sectPr>
      </w:pPr>
    </w:p>
    <w:p w14:paraId="45185BCA" w14:textId="6D7917FE" w:rsidR="00B0021B" w:rsidRDefault="00B0021B" w:rsidP="00671A60">
      <w:pPr>
        <w:spacing w:line="360" w:lineRule="auto"/>
        <w:ind w:right="224" w:firstLine="720"/>
        <w:jc w:val="both"/>
      </w:pPr>
      <w:r>
        <w:t>Tabel</w:t>
      </w:r>
      <w:r>
        <w:rPr>
          <w:spacing w:val="1"/>
        </w:rPr>
        <w:t xml:space="preserve"> </w:t>
      </w:r>
      <w:r w:rsidR="00ED5334">
        <w:t>2</w:t>
      </w:r>
      <w:r>
        <w:rPr>
          <w:spacing w:val="1"/>
        </w:rPr>
        <w:t xml:space="preserve"> </w:t>
      </w:r>
      <w:r>
        <w:t>menunjukan</w:t>
      </w:r>
      <w:r>
        <w:rPr>
          <w:spacing w:val="1"/>
        </w:rPr>
        <w:t xml:space="preserve"> </w:t>
      </w:r>
      <w:r>
        <w:t>bahwa</w:t>
      </w:r>
      <w:r>
        <w:rPr>
          <w:spacing w:val="1"/>
        </w:rPr>
        <w:t xml:space="preserve"> </w:t>
      </w:r>
      <w:r>
        <w:t>dari</w:t>
      </w:r>
      <w:r>
        <w:rPr>
          <w:spacing w:val="1"/>
        </w:rPr>
        <w:t xml:space="preserve"> </w:t>
      </w:r>
      <w:r>
        <w:t>26</w:t>
      </w:r>
      <w:r>
        <w:rPr>
          <w:spacing w:val="1"/>
        </w:rPr>
        <w:t xml:space="preserve"> </w:t>
      </w:r>
      <w:r>
        <w:t>responden,</w:t>
      </w:r>
      <w:r>
        <w:rPr>
          <w:spacing w:val="1"/>
        </w:rPr>
        <w:t xml:space="preserve"> </w:t>
      </w:r>
      <w:r>
        <w:t>lama</w:t>
      </w:r>
      <w:r>
        <w:rPr>
          <w:spacing w:val="1"/>
        </w:rPr>
        <w:t xml:space="preserve"> </w:t>
      </w:r>
      <w:r>
        <w:t>responden</w:t>
      </w:r>
      <w:r>
        <w:rPr>
          <w:spacing w:val="1"/>
        </w:rPr>
        <w:t xml:space="preserve"> </w:t>
      </w:r>
      <w:r>
        <w:t>di</w:t>
      </w:r>
      <w:r>
        <w:rPr>
          <w:spacing w:val="1"/>
        </w:rPr>
        <w:t xml:space="preserve"> </w:t>
      </w:r>
      <w:r>
        <w:t>Rs</w:t>
      </w:r>
      <w:r>
        <w:rPr>
          <w:spacing w:val="1"/>
        </w:rPr>
        <w:t xml:space="preserve"> </w:t>
      </w:r>
      <w:r>
        <w:t>Nene</w:t>
      </w:r>
      <w:r>
        <w:rPr>
          <w:spacing w:val="1"/>
        </w:rPr>
        <w:t xml:space="preserve"> </w:t>
      </w:r>
      <w:r>
        <w:t>Mallomo,</w:t>
      </w:r>
      <w:r>
        <w:rPr>
          <w:spacing w:val="61"/>
        </w:rPr>
        <w:t xml:space="preserve"> </w:t>
      </w:r>
      <w:r>
        <w:t>menunjukkan</w:t>
      </w:r>
      <w:r>
        <w:rPr>
          <w:spacing w:val="61"/>
        </w:rPr>
        <w:t xml:space="preserve"> </w:t>
      </w:r>
      <w:r>
        <w:t>bahwa</w:t>
      </w:r>
      <w:r>
        <w:rPr>
          <w:spacing w:val="-57"/>
        </w:rPr>
        <w:t xml:space="preserve"> </w:t>
      </w:r>
      <w:r>
        <w:t>disteribusi responden berdasarkan lama bekerja yaitu &gt;11 tahun</w:t>
      </w:r>
      <w:r>
        <w:rPr>
          <w:spacing w:val="1"/>
        </w:rPr>
        <w:t xml:space="preserve"> </w:t>
      </w:r>
      <w:r>
        <w:t>yaitu</w:t>
      </w:r>
      <w:r>
        <w:rPr>
          <w:spacing w:val="1"/>
        </w:rPr>
        <w:t xml:space="preserve"> </w:t>
      </w:r>
      <w:r>
        <w:t>50,0</w:t>
      </w:r>
      <w:r>
        <w:rPr>
          <w:spacing w:val="1"/>
        </w:rPr>
        <w:t xml:space="preserve"> </w:t>
      </w:r>
      <w:r>
        <w:t>%,</w:t>
      </w:r>
      <w:r>
        <w:rPr>
          <w:spacing w:val="1"/>
        </w:rPr>
        <w:t xml:space="preserve"> </w:t>
      </w:r>
      <w:r>
        <w:t>kemudian</w:t>
      </w:r>
      <w:r>
        <w:rPr>
          <w:spacing w:val="1"/>
        </w:rPr>
        <w:t xml:space="preserve"> </w:t>
      </w:r>
      <w:r>
        <w:t>6</w:t>
      </w:r>
      <w:r>
        <w:rPr>
          <w:spacing w:val="1"/>
        </w:rPr>
        <w:t xml:space="preserve"> </w:t>
      </w:r>
      <w:r>
        <w:t>-10</w:t>
      </w:r>
      <w:r>
        <w:rPr>
          <w:spacing w:val="1"/>
        </w:rPr>
        <w:t xml:space="preserve"> </w:t>
      </w:r>
      <w:r>
        <w:t>tahun</w:t>
      </w:r>
      <w:r>
        <w:rPr>
          <w:spacing w:val="1"/>
        </w:rPr>
        <w:t xml:space="preserve"> </w:t>
      </w:r>
      <w:r>
        <w:t>sebanyak</w:t>
      </w:r>
      <w:r>
        <w:rPr>
          <w:spacing w:val="1"/>
        </w:rPr>
        <w:t xml:space="preserve"> </w:t>
      </w:r>
      <w:r>
        <w:t>26,9</w:t>
      </w:r>
      <w:r>
        <w:rPr>
          <w:spacing w:val="1"/>
        </w:rPr>
        <w:t xml:space="preserve"> </w:t>
      </w:r>
      <w:r>
        <w:t>%,</w:t>
      </w:r>
      <w:r>
        <w:rPr>
          <w:spacing w:val="60"/>
        </w:rPr>
        <w:t xml:space="preserve"> </w:t>
      </w:r>
      <w:r>
        <w:t>dan</w:t>
      </w:r>
      <w:r>
        <w:rPr>
          <w:spacing w:val="-57"/>
        </w:rPr>
        <w:t xml:space="preserve"> </w:t>
      </w:r>
      <w:r>
        <w:t>paling</w:t>
      </w:r>
      <w:r>
        <w:rPr>
          <w:spacing w:val="-4"/>
        </w:rPr>
        <w:t xml:space="preserve"> </w:t>
      </w:r>
      <w:r>
        <w:t>sedikit</w:t>
      </w:r>
      <w:r>
        <w:rPr>
          <w:spacing w:val="5"/>
        </w:rPr>
        <w:t xml:space="preserve"> </w:t>
      </w:r>
      <w:r>
        <w:t>yaitu</w:t>
      </w:r>
      <w:r>
        <w:rPr>
          <w:spacing w:val="-1"/>
        </w:rPr>
        <w:t xml:space="preserve"> </w:t>
      </w:r>
      <w:r>
        <w:t>1</w:t>
      </w:r>
      <w:r>
        <w:rPr>
          <w:spacing w:val="1"/>
        </w:rPr>
        <w:t xml:space="preserve"> </w:t>
      </w:r>
      <w:r>
        <w:t>– 5</w:t>
      </w:r>
      <w:r>
        <w:rPr>
          <w:spacing w:val="1"/>
        </w:rPr>
        <w:t xml:space="preserve"> </w:t>
      </w:r>
      <w:r>
        <w:t>tahun</w:t>
      </w:r>
      <w:r>
        <w:rPr>
          <w:spacing w:val="1"/>
        </w:rPr>
        <w:t xml:space="preserve"> </w:t>
      </w:r>
      <w:r>
        <w:t>yaitu 23,1</w:t>
      </w:r>
      <w:r>
        <w:rPr>
          <w:spacing w:val="-1"/>
        </w:rPr>
        <w:t xml:space="preserve"> </w:t>
      </w:r>
      <w:r>
        <w:t>%.</w:t>
      </w:r>
    </w:p>
    <w:p w14:paraId="2943E9EC" w14:textId="77777777" w:rsidR="00645B12" w:rsidRDefault="00B0021B" w:rsidP="00671A60">
      <w:pPr>
        <w:spacing w:line="360" w:lineRule="auto"/>
        <w:ind w:right="224"/>
        <w:jc w:val="both"/>
        <w:sectPr w:rsidR="00645B12" w:rsidSect="00645B12">
          <w:type w:val="continuous"/>
          <w:pgSz w:w="11910" w:h="16840" w:code="9"/>
          <w:pgMar w:top="1134" w:right="1134" w:bottom="2268" w:left="1134" w:header="748" w:footer="0" w:gutter="0"/>
          <w:cols w:num="2" w:space="720"/>
        </w:sectPr>
      </w:pPr>
      <w:r>
        <w:t xml:space="preserve">Analisis </w:t>
      </w:r>
      <w:r w:rsidRPr="00B0021B">
        <w:rPr>
          <w:sz w:val="24"/>
        </w:rPr>
        <w:t>univariat</w:t>
      </w:r>
      <w:r>
        <w:t xml:space="preserve"> pada penelitian ini bertujuan untuk melihat</w:t>
      </w:r>
      <w:r>
        <w:rPr>
          <w:spacing w:val="1"/>
        </w:rPr>
        <w:t xml:space="preserve"> </w:t>
      </w:r>
      <w:r>
        <w:t>distribusi</w:t>
      </w:r>
      <w:r>
        <w:rPr>
          <w:spacing w:val="1"/>
        </w:rPr>
        <w:t xml:space="preserve"> </w:t>
      </w:r>
      <w:r>
        <w:t>frekuensi</w:t>
      </w:r>
      <w:r>
        <w:rPr>
          <w:spacing w:val="1"/>
        </w:rPr>
        <w:t xml:space="preserve"> </w:t>
      </w:r>
      <w:r>
        <w:t>dari</w:t>
      </w:r>
      <w:r>
        <w:rPr>
          <w:spacing w:val="1"/>
        </w:rPr>
        <w:t xml:space="preserve"> </w:t>
      </w:r>
      <w:r>
        <w:t>variabel</w:t>
      </w:r>
      <w:r>
        <w:rPr>
          <w:spacing w:val="1"/>
        </w:rPr>
        <w:t xml:space="preserve"> </w:t>
      </w:r>
      <w:r>
        <w:t>independen</w:t>
      </w:r>
      <w:r>
        <w:rPr>
          <w:spacing w:val="1"/>
        </w:rPr>
        <w:t xml:space="preserve"> </w:t>
      </w:r>
      <w:r>
        <w:t>yaitu</w:t>
      </w:r>
      <w:r>
        <w:rPr>
          <w:spacing w:val="1"/>
        </w:rPr>
        <w:t xml:space="preserve"> </w:t>
      </w:r>
      <w:r>
        <w:t>Motivasi</w:t>
      </w:r>
      <w:r>
        <w:rPr>
          <w:spacing w:val="60"/>
        </w:rPr>
        <w:t xml:space="preserve"> </w:t>
      </w:r>
      <w:r>
        <w:t>dan</w:t>
      </w:r>
      <w:r>
        <w:rPr>
          <w:spacing w:val="1"/>
        </w:rPr>
        <w:t xml:space="preserve"> </w:t>
      </w:r>
      <w:r>
        <w:t>Stres</w:t>
      </w:r>
      <w:r>
        <w:rPr>
          <w:spacing w:val="-1"/>
        </w:rPr>
        <w:t xml:space="preserve"> </w:t>
      </w:r>
      <w:r>
        <w:t>kerja</w:t>
      </w:r>
      <w:r>
        <w:rPr>
          <w:spacing w:val="-1"/>
        </w:rPr>
        <w:t xml:space="preserve"> </w:t>
      </w:r>
      <w:r>
        <w:t>serta</w:t>
      </w:r>
      <w:r>
        <w:rPr>
          <w:spacing w:val="-1"/>
        </w:rPr>
        <w:t xml:space="preserve"> </w:t>
      </w:r>
      <w:r>
        <w:t>variabel</w:t>
      </w:r>
      <w:r>
        <w:rPr>
          <w:spacing w:val="1"/>
        </w:rPr>
        <w:t xml:space="preserve"> </w:t>
      </w:r>
      <w:r>
        <w:t>dependen</w:t>
      </w:r>
      <w:r>
        <w:rPr>
          <w:spacing w:val="3"/>
        </w:rPr>
        <w:t xml:space="preserve"> </w:t>
      </w:r>
      <w:r>
        <w:t>yaitu Kinerja</w:t>
      </w:r>
      <w:r>
        <w:rPr>
          <w:spacing w:val="-3"/>
        </w:rPr>
        <w:t xml:space="preserve"> </w:t>
      </w:r>
      <w:r>
        <w:t>perawat.</w:t>
      </w:r>
    </w:p>
    <w:p w14:paraId="676AEF9D" w14:textId="77777777" w:rsidR="00B0021B" w:rsidRDefault="00B0021B" w:rsidP="00671A60">
      <w:pPr>
        <w:spacing w:line="360" w:lineRule="auto"/>
        <w:ind w:right="224"/>
        <w:jc w:val="both"/>
      </w:pPr>
    </w:p>
    <w:p w14:paraId="496E7949" w14:textId="77777777" w:rsidR="00B0021B" w:rsidRDefault="00B0021B" w:rsidP="00B0021B">
      <w:pPr>
        <w:pStyle w:val="BodyText"/>
        <w:spacing w:before="7"/>
      </w:pPr>
    </w:p>
    <w:p w14:paraId="2E2FBA1D" w14:textId="03D764B1" w:rsidR="00B0021B" w:rsidRDefault="00B0021B" w:rsidP="00ED5334">
      <w:pPr>
        <w:pStyle w:val="Heading4"/>
        <w:spacing w:before="5"/>
        <w:jc w:val="center"/>
      </w:pPr>
      <w:r>
        <w:t>Tabel</w:t>
      </w:r>
      <w:r w:rsidRPr="00ED5334">
        <w:t xml:space="preserve"> </w:t>
      </w:r>
      <w:r w:rsidR="00ED5334">
        <w:t>3</w:t>
      </w:r>
    </w:p>
    <w:p w14:paraId="7803C725" w14:textId="77777777" w:rsidR="00B0021B" w:rsidRDefault="00B0021B" w:rsidP="00ED5334">
      <w:pPr>
        <w:pStyle w:val="Heading4"/>
        <w:spacing w:before="5"/>
        <w:jc w:val="center"/>
        <w:rPr>
          <w:b w:val="0"/>
        </w:rPr>
      </w:pPr>
      <w:r>
        <w:t>Distribusi</w:t>
      </w:r>
      <w:r w:rsidRPr="00ED5334">
        <w:t xml:space="preserve"> </w:t>
      </w:r>
      <w:r>
        <w:t>Responden</w:t>
      </w:r>
      <w:r w:rsidRPr="00ED5334">
        <w:t xml:space="preserve"> </w:t>
      </w:r>
      <w:r>
        <w:t>Berdasarkan</w:t>
      </w:r>
      <w:r w:rsidRPr="00ED5334">
        <w:t xml:space="preserve"> </w:t>
      </w:r>
      <w:r>
        <w:t>Tingkat</w:t>
      </w:r>
      <w:r w:rsidRPr="00ED5334">
        <w:t xml:space="preserve"> </w:t>
      </w:r>
      <w:r>
        <w:t>Motivasi</w:t>
      </w:r>
      <w:r w:rsidRPr="00ED5334">
        <w:t xml:space="preserve"> </w:t>
      </w:r>
      <w:r>
        <w:t>Di</w:t>
      </w:r>
      <w:r w:rsidRPr="00ED5334">
        <w:t xml:space="preserve"> </w:t>
      </w:r>
      <w:r>
        <w:t>Rs</w:t>
      </w:r>
      <w:r w:rsidRPr="00ED5334">
        <w:t xml:space="preserve"> </w:t>
      </w:r>
      <w:r>
        <w:t>Nene</w:t>
      </w:r>
      <w:r w:rsidRPr="00ED5334">
        <w:t xml:space="preserve"> </w:t>
      </w:r>
      <w:r>
        <w:t>Mallomo</w:t>
      </w:r>
      <w:r w:rsidRPr="00ED5334">
        <w:t xml:space="preserve"> </w:t>
      </w:r>
      <w:r>
        <w:t>Kabupaten</w:t>
      </w:r>
      <w:r w:rsidRPr="00ED5334">
        <w:t xml:space="preserve"> </w:t>
      </w:r>
      <w:r>
        <w:t>Sidenreng Rappang</w:t>
      </w:r>
    </w:p>
    <w:tbl>
      <w:tblPr>
        <w:tblW w:w="0" w:type="auto"/>
        <w:tblInd w:w="46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942"/>
        <w:gridCol w:w="1701"/>
        <w:gridCol w:w="2552"/>
      </w:tblGrid>
      <w:tr w:rsidR="00ED5334" w14:paraId="729EB9CF" w14:textId="77777777" w:rsidTr="00605282">
        <w:trPr>
          <w:trHeight w:val="316"/>
        </w:trPr>
        <w:tc>
          <w:tcPr>
            <w:tcW w:w="2942" w:type="dxa"/>
            <w:vMerge w:val="restart"/>
            <w:tcBorders>
              <w:top w:val="single" w:sz="4" w:space="0" w:color="auto"/>
              <w:bottom w:val="nil"/>
            </w:tcBorders>
          </w:tcPr>
          <w:p w14:paraId="30DC091A" w14:textId="49883EE5" w:rsidR="00ED5334" w:rsidRDefault="00ED5334" w:rsidP="00605282">
            <w:pPr>
              <w:pStyle w:val="TableParagraph"/>
              <w:spacing w:before="41"/>
              <w:ind w:left="249" w:right="806" w:hanging="142"/>
              <w:rPr>
                <w:b/>
                <w:sz w:val="24"/>
              </w:rPr>
            </w:pPr>
            <w:r>
              <w:rPr>
                <w:b/>
                <w:sz w:val="24"/>
              </w:rPr>
              <w:t>Motivasi</w:t>
            </w:r>
          </w:p>
        </w:tc>
        <w:tc>
          <w:tcPr>
            <w:tcW w:w="4253" w:type="dxa"/>
            <w:gridSpan w:val="2"/>
            <w:tcBorders>
              <w:top w:val="single" w:sz="4" w:space="0" w:color="auto"/>
              <w:bottom w:val="single" w:sz="4" w:space="0" w:color="auto"/>
            </w:tcBorders>
          </w:tcPr>
          <w:p w14:paraId="04560231" w14:textId="77777777" w:rsidR="00ED5334" w:rsidRDefault="00ED5334" w:rsidP="00605282">
            <w:pPr>
              <w:pStyle w:val="TableParagraph"/>
              <w:spacing w:line="275" w:lineRule="exact"/>
              <w:ind w:left="1167" w:right="1162"/>
              <w:rPr>
                <w:b/>
                <w:sz w:val="24"/>
              </w:rPr>
            </w:pPr>
            <w:r>
              <w:rPr>
                <w:b/>
                <w:sz w:val="24"/>
              </w:rPr>
              <w:t>Jumlah</w:t>
            </w:r>
          </w:p>
        </w:tc>
      </w:tr>
      <w:tr w:rsidR="00ED5334" w14:paraId="01D8A11A" w14:textId="77777777" w:rsidTr="00605282">
        <w:trPr>
          <w:trHeight w:val="316"/>
        </w:trPr>
        <w:tc>
          <w:tcPr>
            <w:tcW w:w="2942" w:type="dxa"/>
            <w:vMerge/>
            <w:tcBorders>
              <w:top w:val="nil"/>
              <w:bottom w:val="single" w:sz="4" w:space="0" w:color="auto"/>
            </w:tcBorders>
          </w:tcPr>
          <w:p w14:paraId="4E4B3A40" w14:textId="77777777" w:rsidR="00ED5334" w:rsidRDefault="00ED5334" w:rsidP="00605282">
            <w:pPr>
              <w:ind w:left="249" w:hanging="142"/>
              <w:rPr>
                <w:sz w:val="2"/>
                <w:szCs w:val="2"/>
              </w:rPr>
            </w:pPr>
          </w:p>
        </w:tc>
        <w:tc>
          <w:tcPr>
            <w:tcW w:w="1701" w:type="dxa"/>
            <w:tcBorders>
              <w:top w:val="single" w:sz="4" w:space="0" w:color="auto"/>
              <w:bottom w:val="single" w:sz="4" w:space="0" w:color="auto"/>
            </w:tcBorders>
          </w:tcPr>
          <w:p w14:paraId="3706936D" w14:textId="77777777" w:rsidR="00ED5334" w:rsidRDefault="00ED5334" w:rsidP="00605282">
            <w:pPr>
              <w:pStyle w:val="TableParagraph"/>
              <w:spacing w:line="275" w:lineRule="exact"/>
              <w:ind w:left="701"/>
              <w:rPr>
                <w:b/>
                <w:sz w:val="24"/>
              </w:rPr>
            </w:pPr>
            <w:r>
              <w:rPr>
                <w:b/>
                <w:w w:val="99"/>
                <w:sz w:val="24"/>
              </w:rPr>
              <w:t>n</w:t>
            </w:r>
          </w:p>
        </w:tc>
        <w:tc>
          <w:tcPr>
            <w:tcW w:w="2552" w:type="dxa"/>
            <w:tcBorders>
              <w:top w:val="single" w:sz="4" w:space="0" w:color="auto"/>
              <w:bottom w:val="single" w:sz="4" w:space="0" w:color="auto"/>
            </w:tcBorders>
          </w:tcPr>
          <w:p w14:paraId="12527ED6" w14:textId="77777777" w:rsidR="00ED5334" w:rsidRDefault="00ED5334" w:rsidP="00605282">
            <w:pPr>
              <w:pStyle w:val="TableParagraph"/>
              <w:spacing w:line="275" w:lineRule="exact"/>
              <w:ind w:left="6"/>
              <w:rPr>
                <w:b/>
                <w:sz w:val="24"/>
              </w:rPr>
            </w:pPr>
            <w:r>
              <w:rPr>
                <w:b/>
                <w:sz w:val="24"/>
              </w:rPr>
              <w:t>%</w:t>
            </w:r>
          </w:p>
        </w:tc>
      </w:tr>
      <w:tr w:rsidR="00ED5334" w14:paraId="18099F77" w14:textId="77777777" w:rsidTr="00605282">
        <w:trPr>
          <w:trHeight w:val="479"/>
        </w:trPr>
        <w:tc>
          <w:tcPr>
            <w:tcW w:w="2942" w:type="dxa"/>
            <w:tcBorders>
              <w:top w:val="single" w:sz="4" w:space="0" w:color="auto"/>
            </w:tcBorders>
          </w:tcPr>
          <w:p w14:paraId="6EA90F40" w14:textId="6FB6F741" w:rsidR="00ED5334" w:rsidRDefault="00ED5334" w:rsidP="00ED5334">
            <w:pPr>
              <w:pStyle w:val="TableParagraph"/>
              <w:spacing w:line="273" w:lineRule="exact"/>
              <w:ind w:left="249" w:right="745" w:hanging="142"/>
              <w:rPr>
                <w:sz w:val="24"/>
              </w:rPr>
            </w:pPr>
            <w:r>
              <w:rPr>
                <w:sz w:val="24"/>
              </w:rPr>
              <w:t>Tinggi</w:t>
            </w:r>
          </w:p>
        </w:tc>
        <w:tc>
          <w:tcPr>
            <w:tcW w:w="1701" w:type="dxa"/>
            <w:tcBorders>
              <w:top w:val="single" w:sz="4" w:space="0" w:color="auto"/>
            </w:tcBorders>
          </w:tcPr>
          <w:p w14:paraId="66BAFBEB" w14:textId="6338616F" w:rsidR="00ED5334" w:rsidRDefault="00ED5334" w:rsidP="00ED5334">
            <w:pPr>
              <w:pStyle w:val="TableParagraph"/>
              <w:spacing w:line="273" w:lineRule="exact"/>
              <w:ind w:left="727"/>
              <w:rPr>
                <w:sz w:val="24"/>
              </w:rPr>
            </w:pPr>
            <w:r>
              <w:rPr>
                <w:sz w:val="24"/>
              </w:rPr>
              <w:t>23</w:t>
            </w:r>
          </w:p>
        </w:tc>
        <w:tc>
          <w:tcPr>
            <w:tcW w:w="2552" w:type="dxa"/>
            <w:tcBorders>
              <w:top w:val="single" w:sz="4" w:space="0" w:color="auto"/>
            </w:tcBorders>
          </w:tcPr>
          <w:p w14:paraId="2E5F45E8" w14:textId="3E28CE5E" w:rsidR="00ED5334" w:rsidRDefault="00ED5334" w:rsidP="00ED5334">
            <w:pPr>
              <w:pStyle w:val="TableParagraph"/>
              <w:spacing w:line="273" w:lineRule="exact"/>
              <w:ind w:left="558" w:right="549"/>
              <w:rPr>
                <w:sz w:val="24"/>
              </w:rPr>
            </w:pPr>
            <w:r>
              <w:rPr>
                <w:sz w:val="24"/>
              </w:rPr>
              <w:t>88,5</w:t>
            </w:r>
          </w:p>
        </w:tc>
      </w:tr>
      <w:tr w:rsidR="00ED5334" w14:paraId="17C1EBE4" w14:textId="77777777" w:rsidTr="00605282">
        <w:trPr>
          <w:trHeight w:val="381"/>
        </w:trPr>
        <w:tc>
          <w:tcPr>
            <w:tcW w:w="2942" w:type="dxa"/>
          </w:tcPr>
          <w:p w14:paraId="443744F6" w14:textId="1067D12F" w:rsidR="00ED5334" w:rsidRDefault="00ED5334" w:rsidP="00ED5334">
            <w:pPr>
              <w:pStyle w:val="TableParagraph"/>
              <w:spacing w:line="270" w:lineRule="exact"/>
              <w:ind w:left="249" w:right="685" w:hanging="142"/>
              <w:rPr>
                <w:sz w:val="24"/>
              </w:rPr>
            </w:pPr>
            <w:r>
              <w:rPr>
                <w:sz w:val="24"/>
              </w:rPr>
              <w:t>Rendah</w:t>
            </w:r>
          </w:p>
        </w:tc>
        <w:tc>
          <w:tcPr>
            <w:tcW w:w="1701" w:type="dxa"/>
          </w:tcPr>
          <w:p w14:paraId="175D7C11" w14:textId="578E1828" w:rsidR="00ED5334" w:rsidRDefault="00ED5334" w:rsidP="00ED5334">
            <w:pPr>
              <w:pStyle w:val="TableParagraph"/>
              <w:spacing w:line="270" w:lineRule="exact"/>
              <w:ind w:left="727"/>
              <w:rPr>
                <w:sz w:val="24"/>
              </w:rPr>
            </w:pPr>
            <w:r>
              <w:rPr>
                <w:sz w:val="24"/>
              </w:rPr>
              <w:t>3</w:t>
            </w:r>
          </w:p>
        </w:tc>
        <w:tc>
          <w:tcPr>
            <w:tcW w:w="2552" w:type="dxa"/>
          </w:tcPr>
          <w:p w14:paraId="786D64D3" w14:textId="4ED2F593" w:rsidR="00ED5334" w:rsidRDefault="00ED5334" w:rsidP="00ED5334">
            <w:pPr>
              <w:pStyle w:val="TableParagraph"/>
              <w:spacing w:line="270" w:lineRule="exact"/>
              <w:ind w:left="558" w:right="549"/>
              <w:rPr>
                <w:sz w:val="24"/>
              </w:rPr>
            </w:pPr>
            <w:r>
              <w:rPr>
                <w:sz w:val="24"/>
              </w:rPr>
              <w:t>11,5</w:t>
            </w:r>
          </w:p>
        </w:tc>
      </w:tr>
      <w:tr w:rsidR="00ED5334" w14:paraId="21B690B2" w14:textId="77777777" w:rsidTr="00605282">
        <w:trPr>
          <w:trHeight w:val="316"/>
        </w:trPr>
        <w:tc>
          <w:tcPr>
            <w:tcW w:w="2942" w:type="dxa"/>
          </w:tcPr>
          <w:p w14:paraId="3637FE31" w14:textId="77777777" w:rsidR="00ED5334" w:rsidRDefault="00ED5334" w:rsidP="00ED5334">
            <w:pPr>
              <w:pStyle w:val="TableParagraph"/>
              <w:spacing w:line="275" w:lineRule="exact"/>
              <w:ind w:left="947" w:right="940"/>
              <w:rPr>
                <w:b/>
                <w:sz w:val="24"/>
              </w:rPr>
            </w:pPr>
            <w:r>
              <w:rPr>
                <w:b/>
                <w:sz w:val="24"/>
              </w:rPr>
              <w:t>Total</w:t>
            </w:r>
          </w:p>
        </w:tc>
        <w:tc>
          <w:tcPr>
            <w:tcW w:w="1701" w:type="dxa"/>
          </w:tcPr>
          <w:p w14:paraId="1D1F6728" w14:textId="77777777" w:rsidR="00ED5334" w:rsidRDefault="00ED5334" w:rsidP="00ED5334">
            <w:pPr>
              <w:pStyle w:val="TableParagraph"/>
              <w:spacing w:line="275" w:lineRule="exact"/>
              <w:ind w:left="667"/>
              <w:rPr>
                <w:b/>
                <w:sz w:val="24"/>
              </w:rPr>
            </w:pPr>
            <w:r>
              <w:rPr>
                <w:b/>
                <w:sz w:val="24"/>
              </w:rPr>
              <w:t>26</w:t>
            </w:r>
          </w:p>
        </w:tc>
        <w:tc>
          <w:tcPr>
            <w:tcW w:w="2552" w:type="dxa"/>
          </w:tcPr>
          <w:p w14:paraId="58C53CB3" w14:textId="77777777" w:rsidR="00ED5334" w:rsidRDefault="00ED5334" w:rsidP="00ED5334">
            <w:pPr>
              <w:pStyle w:val="TableParagraph"/>
              <w:spacing w:line="275" w:lineRule="exact"/>
              <w:ind w:left="555" w:right="549"/>
              <w:rPr>
                <w:b/>
                <w:sz w:val="24"/>
              </w:rPr>
            </w:pPr>
            <w:r>
              <w:rPr>
                <w:b/>
                <w:sz w:val="24"/>
              </w:rPr>
              <w:t>100</w:t>
            </w:r>
          </w:p>
        </w:tc>
      </w:tr>
    </w:tbl>
    <w:p w14:paraId="2A388D65" w14:textId="77777777" w:rsidR="00B0021B" w:rsidRDefault="00B0021B" w:rsidP="00ED5334">
      <w:pPr>
        <w:ind w:firstLine="720"/>
        <w:jc w:val="both"/>
        <w:rPr>
          <w:i/>
          <w:sz w:val="24"/>
        </w:rPr>
      </w:pPr>
      <w:r>
        <w:rPr>
          <w:i/>
          <w:sz w:val="24"/>
        </w:rPr>
        <w:t>Sumber</w:t>
      </w:r>
      <w:r>
        <w:rPr>
          <w:i/>
          <w:spacing w:val="-1"/>
          <w:sz w:val="24"/>
        </w:rPr>
        <w:t xml:space="preserve"> </w:t>
      </w:r>
      <w:r>
        <w:rPr>
          <w:i/>
          <w:sz w:val="24"/>
        </w:rPr>
        <w:t>:</w:t>
      </w:r>
      <w:r>
        <w:rPr>
          <w:i/>
          <w:spacing w:val="-1"/>
          <w:sz w:val="24"/>
        </w:rPr>
        <w:t xml:space="preserve"> </w:t>
      </w:r>
      <w:r>
        <w:rPr>
          <w:i/>
          <w:sz w:val="24"/>
        </w:rPr>
        <w:t>Data Primer</w:t>
      </w:r>
      <w:r>
        <w:rPr>
          <w:i/>
          <w:spacing w:val="-1"/>
          <w:sz w:val="24"/>
        </w:rPr>
        <w:t xml:space="preserve"> </w:t>
      </w:r>
      <w:r>
        <w:rPr>
          <w:i/>
          <w:sz w:val="24"/>
        </w:rPr>
        <w:t>2021</w:t>
      </w:r>
    </w:p>
    <w:p w14:paraId="572F6279" w14:textId="202DFFBD" w:rsidR="00671A60" w:rsidRDefault="00892809" w:rsidP="00B0021B">
      <w:pPr>
        <w:pStyle w:val="BodyText"/>
        <w:spacing w:before="5"/>
        <w:rPr>
          <w:i/>
          <w:sz w:val="30"/>
        </w:rPr>
      </w:pPr>
      <w:r>
        <w:rPr>
          <w:b/>
          <w:i/>
          <w:noProof/>
          <w:sz w:val="20"/>
        </w:rPr>
        <mc:AlternateContent>
          <mc:Choice Requires="wps">
            <w:drawing>
              <wp:anchor distT="0" distB="0" distL="114300" distR="114300" simplePos="0" relativeHeight="251662848" behindDoc="0" locked="0" layoutInCell="1" allowOverlap="1" wp14:anchorId="01BE73A2" wp14:editId="66A706BE">
                <wp:simplePos x="0" y="0"/>
                <wp:positionH relativeFrom="column">
                  <wp:posOffset>2876550</wp:posOffset>
                </wp:positionH>
                <wp:positionV relativeFrom="paragraph">
                  <wp:posOffset>1640205</wp:posOffset>
                </wp:positionV>
                <wp:extent cx="762000" cy="480060"/>
                <wp:effectExtent l="19050" t="19050" r="38100" b="34290"/>
                <wp:wrapNone/>
                <wp:docPr id="166146875" name="Diamond 166146875"/>
                <wp:cNvGraphicFramePr/>
                <a:graphic xmlns:a="http://schemas.openxmlformats.org/drawingml/2006/main">
                  <a:graphicData uri="http://schemas.microsoft.com/office/word/2010/wordprocessingShape">
                    <wps:wsp>
                      <wps:cNvSpPr/>
                      <wps:spPr>
                        <a:xfrm>
                          <a:off x="0" y="0"/>
                          <a:ext cx="762000" cy="480060"/>
                        </a:xfrm>
                        <a:prstGeom prst="diamond">
                          <a:avLst/>
                        </a:prstGeom>
                      </wps:spPr>
                      <wps:style>
                        <a:lnRef idx="2">
                          <a:schemeClr val="accent5"/>
                        </a:lnRef>
                        <a:fillRef idx="1">
                          <a:schemeClr val="lt1"/>
                        </a:fillRef>
                        <a:effectRef idx="0">
                          <a:schemeClr val="accent5"/>
                        </a:effectRef>
                        <a:fontRef idx="minor">
                          <a:schemeClr val="dk1"/>
                        </a:fontRef>
                      </wps:style>
                      <wps:txbx>
                        <w:txbxContent>
                          <w:p w14:paraId="5275C9FE" w14:textId="62C75825" w:rsidR="00892809" w:rsidRPr="00366C5D" w:rsidRDefault="00892809" w:rsidP="00892809">
                            <w:pPr>
                              <w:jc w:val="center"/>
                              <w:rPr>
                                <w:sz w:val="18"/>
                                <w:szCs w:val="18"/>
                              </w:rPr>
                            </w:pPr>
                            <w:r>
                              <w:rPr>
                                <w:sz w:val="18"/>
                                <w:szCs w:val="18"/>
                              </w:rPr>
                              <w:t>2</w:t>
                            </w:r>
                            <w:r>
                              <w:rPr>
                                <w:sz w:val="18"/>
                                <w:szCs w:val="18"/>
                              </w:rPr>
                              <w:t>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E73A2" id="Diamond 166146875" o:spid="_x0000_s1031" type="#_x0000_t4" style="position:absolute;left:0;text-align:left;margin-left:226.5pt;margin-top:129.15pt;width:60pt;height:3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" fillcolor="white [3201]" strokecolor="#4472c4 [3208]" strokeweight="1pt">
                <v:textbox>
                  <w:txbxContent>
                    <w:p w14:paraId="5275C9FE" w14:textId="62C75825" w:rsidR="00892809" w:rsidRPr="00366C5D" w:rsidRDefault="00892809" w:rsidP="00892809">
                      <w:pPr>
                        <w:jc w:val="center"/>
                        <w:rPr>
                          <w:sz w:val="18"/>
                          <w:szCs w:val="18"/>
                        </w:rPr>
                      </w:pPr>
                      <w:r>
                        <w:rPr>
                          <w:sz w:val="18"/>
                          <w:szCs w:val="18"/>
                        </w:rPr>
                        <w:t>2</w:t>
                      </w:r>
                      <w:r>
                        <w:rPr>
                          <w:sz w:val="18"/>
                          <w:szCs w:val="18"/>
                        </w:rPr>
                        <w:t>60</w:t>
                      </w:r>
                    </w:p>
                  </w:txbxContent>
                </v:textbox>
              </v:shape>
            </w:pict>
          </mc:Fallback>
        </mc:AlternateContent>
      </w:r>
    </w:p>
    <w:p w14:paraId="7A4A0089" w14:textId="0596A002" w:rsidR="00645B12" w:rsidRDefault="00892809" w:rsidP="006D07A4">
      <w:pPr>
        <w:pStyle w:val="Heading4"/>
        <w:tabs>
          <w:tab w:val="left" w:pos="2433"/>
        </w:tabs>
        <w:spacing w:before="90"/>
        <w:jc w:val="both"/>
      </w:pPr>
      <w:r>
        <w:rPr>
          <w:b w:val="0"/>
          <w:i/>
          <w:noProof/>
          <w:sz w:val="20"/>
        </w:rPr>
        <w:lastRenderedPageBreak/>
        <mc:AlternateContent>
          <mc:Choice Requires="wps">
            <w:drawing>
              <wp:anchor distT="0" distB="0" distL="114300" distR="114300" simplePos="0" relativeHeight="251664896" behindDoc="0" locked="0" layoutInCell="1" allowOverlap="1" wp14:anchorId="2B85F1A8" wp14:editId="17876A3D">
                <wp:simplePos x="0" y="0"/>
                <wp:positionH relativeFrom="column">
                  <wp:posOffset>5219700</wp:posOffset>
                </wp:positionH>
                <wp:positionV relativeFrom="paragraph">
                  <wp:posOffset>-472440</wp:posOffset>
                </wp:positionV>
                <wp:extent cx="762000" cy="480060"/>
                <wp:effectExtent l="19050" t="19050" r="38100" b="34290"/>
                <wp:wrapNone/>
                <wp:docPr id="141623581" name="Diamond 141623581"/>
                <wp:cNvGraphicFramePr/>
                <a:graphic xmlns:a="http://schemas.openxmlformats.org/drawingml/2006/main">
                  <a:graphicData uri="http://schemas.microsoft.com/office/word/2010/wordprocessingShape">
                    <wps:wsp>
                      <wps:cNvSpPr/>
                      <wps:spPr>
                        <a:xfrm>
                          <a:off x="0" y="0"/>
                          <a:ext cx="762000" cy="480060"/>
                        </a:xfrm>
                        <a:prstGeom prst="diamond">
                          <a:avLst/>
                        </a:prstGeom>
                      </wps:spPr>
                      <wps:style>
                        <a:lnRef idx="2">
                          <a:schemeClr val="accent5"/>
                        </a:lnRef>
                        <a:fillRef idx="1">
                          <a:schemeClr val="lt1"/>
                        </a:fillRef>
                        <a:effectRef idx="0">
                          <a:schemeClr val="accent5"/>
                        </a:effectRef>
                        <a:fontRef idx="minor">
                          <a:schemeClr val="dk1"/>
                        </a:fontRef>
                      </wps:style>
                      <wps:txbx>
                        <w:txbxContent>
                          <w:p w14:paraId="148D5EA2" w14:textId="4B4E1647" w:rsidR="00892809" w:rsidRPr="00366C5D" w:rsidRDefault="00892809" w:rsidP="00892809">
                            <w:pPr>
                              <w:jc w:val="center"/>
                              <w:rPr>
                                <w:sz w:val="18"/>
                                <w:szCs w:val="18"/>
                              </w:rPr>
                            </w:pPr>
                            <w:r>
                              <w:rPr>
                                <w:sz w:val="18"/>
                                <w:szCs w:val="18"/>
                              </w:rPr>
                              <w:t>2</w:t>
                            </w:r>
                            <w:r>
                              <w:rPr>
                                <w:sz w:val="18"/>
                                <w:szCs w:val="18"/>
                              </w:rPr>
                              <w:t>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5F1A8" id="Diamond 141623581" o:spid="_x0000_s1032" type="#_x0000_t4" style="position:absolute;left:0;text-align:left;margin-left:411pt;margin-top:-37.2pt;width:60pt;height:37.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" fillcolor="white [3201]" strokecolor="#4472c4 [3208]" strokeweight="1pt">
                <v:textbox>
                  <w:txbxContent>
                    <w:p w14:paraId="148D5EA2" w14:textId="4B4E1647" w:rsidR="00892809" w:rsidRPr="00366C5D" w:rsidRDefault="00892809" w:rsidP="00892809">
                      <w:pPr>
                        <w:jc w:val="center"/>
                        <w:rPr>
                          <w:sz w:val="18"/>
                          <w:szCs w:val="18"/>
                        </w:rPr>
                      </w:pPr>
                      <w:r>
                        <w:rPr>
                          <w:sz w:val="18"/>
                          <w:szCs w:val="18"/>
                        </w:rPr>
                        <w:t>2</w:t>
                      </w:r>
                      <w:r>
                        <w:rPr>
                          <w:sz w:val="18"/>
                          <w:szCs w:val="18"/>
                        </w:rPr>
                        <w:t>61</w:t>
                      </w:r>
                    </w:p>
                  </w:txbxContent>
                </v:textbox>
              </v:shape>
            </w:pict>
          </mc:Fallback>
        </mc:AlternateContent>
      </w:r>
    </w:p>
    <w:p w14:paraId="147624CC" w14:textId="77777777" w:rsidR="00645B12" w:rsidRDefault="00645B12" w:rsidP="006D07A4">
      <w:pPr>
        <w:pStyle w:val="Heading4"/>
        <w:tabs>
          <w:tab w:val="left" w:pos="2433"/>
        </w:tabs>
        <w:spacing w:before="90"/>
        <w:jc w:val="both"/>
      </w:pPr>
    </w:p>
    <w:p w14:paraId="5DE77D56" w14:textId="69C6AAE2" w:rsidR="00645B12" w:rsidRDefault="00645B12" w:rsidP="006D07A4">
      <w:pPr>
        <w:pStyle w:val="Heading4"/>
        <w:tabs>
          <w:tab w:val="left" w:pos="2433"/>
        </w:tabs>
        <w:spacing w:before="90"/>
        <w:jc w:val="both"/>
      </w:pPr>
    </w:p>
    <w:p w14:paraId="3B47FD37" w14:textId="71261B05" w:rsidR="006D07A4" w:rsidRDefault="006D07A4" w:rsidP="006D07A4">
      <w:pPr>
        <w:pStyle w:val="Heading4"/>
        <w:tabs>
          <w:tab w:val="left" w:pos="2433"/>
        </w:tabs>
        <w:spacing w:before="90"/>
        <w:jc w:val="both"/>
      </w:pPr>
      <w:r>
        <w:t>Motivasi</w:t>
      </w:r>
      <w:r>
        <w:rPr>
          <w:spacing w:val="-3"/>
        </w:rPr>
        <w:t xml:space="preserve"> </w:t>
      </w:r>
      <w:r>
        <w:t>Responden</w:t>
      </w:r>
      <w:r>
        <w:rPr>
          <w:spacing w:val="-2"/>
        </w:rPr>
        <w:t xml:space="preserve"> </w:t>
      </w:r>
      <w:r>
        <w:t>Terhadap</w:t>
      </w:r>
      <w:r>
        <w:rPr>
          <w:spacing w:val="-2"/>
        </w:rPr>
        <w:t xml:space="preserve"> </w:t>
      </w:r>
      <w:r>
        <w:t>Kinerja</w:t>
      </w:r>
      <w:r>
        <w:rPr>
          <w:spacing w:val="-2"/>
        </w:rPr>
        <w:t xml:space="preserve"> </w:t>
      </w:r>
      <w:r>
        <w:t>Perawat</w:t>
      </w:r>
    </w:p>
    <w:p w14:paraId="255F8725" w14:textId="43E9CC8B" w:rsidR="006D07A4" w:rsidRDefault="006D07A4" w:rsidP="006D07A4">
      <w:pPr>
        <w:pStyle w:val="Heading4"/>
        <w:spacing w:before="5"/>
        <w:jc w:val="center"/>
      </w:pPr>
      <w:r>
        <w:t>Tabel 4</w:t>
      </w:r>
    </w:p>
    <w:p w14:paraId="3C1548F1" w14:textId="77777777" w:rsidR="00671A60" w:rsidRDefault="006D07A4" w:rsidP="00671A60">
      <w:pPr>
        <w:pStyle w:val="Heading4"/>
        <w:spacing w:before="5"/>
        <w:jc w:val="center"/>
      </w:pPr>
      <w:r>
        <w:t>Distribusi Responden Berdasarkan Tingkat Motivasi</w:t>
      </w:r>
      <w:r w:rsidRPr="006D07A4">
        <w:t xml:space="preserve"> </w:t>
      </w:r>
      <w:r>
        <w:t xml:space="preserve">Terhadap Kinerja Perawat </w:t>
      </w:r>
    </w:p>
    <w:p w14:paraId="41FED42B" w14:textId="2763D5FE" w:rsidR="00671A60" w:rsidRDefault="006D07A4" w:rsidP="00671A60">
      <w:pPr>
        <w:pStyle w:val="Heading4"/>
        <w:spacing w:before="5"/>
        <w:jc w:val="center"/>
      </w:pPr>
      <w:r>
        <w:t>Di Rs Nene Mallomo</w:t>
      </w:r>
      <w:r w:rsidRPr="006D07A4">
        <w:t xml:space="preserve"> </w:t>
      </w:r>
      <w:r>
        <w:t>Kabupaten</w:t>
      </w:r>
      <w:r w:rsidRPr="006D07A4">
        <w:t xml:space="preserve"> </w:t>
      </w:r>
      <w:r>
        <w:t>Sidenreng</w:t>
      </w:r>
      <w:r w:rsidRPr="006D07A4">
        <w:t xml:space="preserve"> </w:t>
      </w:r>
      <w:r>
        <w:t>Rappang</w:t>
      </w:r>
    </w:p>
    <w:tbl>
      <w:tblPr>
        <w:tblW w:w="0" w:type="auto"/>
        <w:tblInd w:w="14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985"/>
        <w:gridCol w:w="992"/>
        <w:gridCol w:w="850"/>
        <w:gridCol w:w="709"/>
        <w:gridCol w:w="851"/>
        <w:gridCol w:w="850"/>
        <w:gridCol w:w="992"/>
        <w:gridCol w:w="1134"/>
      </w:tblGrid>
      <w:tr w:rsidR="00671A60" w14:paraId="3F1463AD" w14:textId="77777777" w:rsidTr="00671A60">
        <w:trPr>
          <w:trHeight w:val="275"/>
        </w:trPr>
        <w:tc>
          <w:tcPr>
            <w:tcW w:w="1985" w:type="dxa"/>
            <w:vMerge w:val="restart"/>
          </w:tcPr>
          <w:p w14:paraId="592F9F7A" w14:textId="77777777" w:rsidR="00671A60" w:rsidRDefault="00671A60" w:rsidP="00605282">
            <w:pPr>
              <w:pStyle w:val="TableParagraph"/>
              <w:spacing w:before="7"/>
              <w:rPr>
                <w:b/>
                <w:sz w:val="27"/>
              </w:rPr>
            </w:pPr>
          </w:p>
          <w:p w14:paraId="1305E829" w14:textId="77777777" w:rsidR="00671A60" w:rsidRDefault="00671A60" w:rsidP="00605282">
            <w:pPr>
              <w:pStyle w:val="TableParagraph"/>
              <w:ind w:left="113"/>
              <w:rPr>
                <w:b/>
                <w:sz w:val="24"/>
              </w:rPr>
            </w:pPr>
            <w:r>
              <w:rPr>
                <w:b/>
                <w:sz w:val="24"/>
              </w:rPr>
              <w:t>Motivasi</w:t>
            </w:r>
          </w:p>
        </w:tc>
        <w:tc>
          <w:tcPr>
            <w:tcW w:w="3402" w:type="dxa"/>
            <w:gridSpan w:val="4"/>
            <w:tcBorders>
              <w:bottom w:val="single" w:sz="4" w:space="0" w:color="auto"/>
            </w:tcBorders>
          </w:tcPr>
          <w:p w14:paraId="64A82DDB" w14:textId="77777777" w:rsidR="00671A60" w:rsidRDefault="00671A60" w:rsidP="00605282">
            <w:pPr>
              <w:pStyle w:val="TableParagraph"/>
              <w:spacing w:line="256" w:lineRule="exact"/>
              <w:ind w:left="252"/>
              <w:rPr>
                <w:b/>
                <w:sz w:val="24"/>
              </w:rPr>
            </w:pPr>
            <w:r>
              <w:rPr>
                <w:b/>
                <w:sz w:val="24"/>
              </w:rPr>
              <w:t>Kinerja</w:t>
            </w:r>
            <w:r>
              <w:rPr>
                <w:b/>
                <w:spacing w:val="-2"/>
                <w:sz w:val="24"/>
              </w:rPr>
              <w:t xml:space="preserve"> </w:t>
            </w:r>
            <w:r>
              <w:rPr>
                <w:b/>
                <w:sz w:val="24"/>
              </w:rPr>
              <w:t>Perawat</w:t>
            </w:r>
          </w:p>
        </w:tc>
        <w:tc>
          <w:tcPr>
            <w:tcW w:w="1842" w:type="dxa"/>
            <w:gridSpan w:val="2"/>
            <w:vMerge w:val="restart"/>
          </w:tcPr>
          <w:p w14:paraId="22F416E8" w14:textId="77777777" w:rsidR="00671A60" w:rsidRDefault="00671A60" w:rsidP="00605282">
            <w:pPr>
              <w:pStyle w:val="TableParagraph"/>
              <w:spacing w:before="140"/>
              <w:ind w:left="185"/>
              <w:rPr>
                <w:b/>
                <w:sz w:val="24"/>
              </w:rPr>
            </w:pPr>
            <w:r>
              <w:rPr>
                <w:b/>
                <w:sz w:val="24"/>
              </w:rPr>
              <w:t>Jumlah</w:t>
            </w:r>
          </w:p>
        </w:tc>
        <w:tc>
          <w:tcPr>
            <w:tcW w:w="1134" w:type="dxa"/>
            <w:vMerge w:val="restart"/>
          </w:tcPr>
          <w:p w14:paraId="1AB579F5" w14:textId="6342EF3F" w:rsidR="00671A60" w:rsidRDefault="00671A60" w:rsidP="00671A60">
            <w:pPr>
              <w:pStyle w:val="TableParagraph"/>
              <w:spacing w:before="140"/>
              <w:ind w:left="185"/>
              <w:rPr>
                <w:b/>
                <w:i/>
                <w:sz w:val="24"/>
              </w:rPr>
            </w:pPr>
            <w:r w:rsidRPr="00671A60">
              <w:rPr>
                <w:b/>
                <w:sz w:val="24"/>
              </w:rPr>
              <w:t>Nilai p</w:t>
            </w:r>
          </w:p>
        </w:tc>
      </w:tr>
      <w:tr w:rsidR="00671A60" w14:paraId="2C068AEF" w14:textId="77777777" w:rsidTr="00671A60">
        <w:trPr>
          <w:trHeight w:val="275"/>
        </w:trPr>
        <w:tc>
          <w:tcPr>
            <w:tcW w:w="1985" w:type="dxa"/>
            <w:vMerge/>
          </w:tcPr>
          <w:p w14:paraId="2A7D7D54" w14:textId="77777777" w:rsidR="00671A60" w:rsidRDefault="00671A60" w:rsidP="00605282">
            <w:pPr>
              <w:rPr>
                <w:sz w:val="2"/>
                <w:szCs w:val="2"/>
              </w:rPr>
            </w:pPr>
          </w:p>
        </w:tc>
        <w:tc>
          <w:tcPr>
            <w:tcW w:w="1842" w:type="dxa"/>
            <w:gridSpan w:val="2"/>
            <w:tcBorders>
              <w:top w:val="single" w:sz="4" w:space="0" w:color="auto"/>
              <w:bottom w:val="single" w:sz="4" w:space="0" w:color="auto"/>
            </w:tcBorders>
          </w:tcPr>
          <w:p w14:paraId="2B3DBC5C" w14:textId="77777777" w:rsidR="00671A60" w:rsidRDefault="00671A60" w:rsidP="00605282">
            <w:pPr>
              <w:pStyle w:val="TableParagraph"/>
              <w:spacing w:line="256" w:lineRule="exact"/>
              <w:ind w:left="327"/>
              <w:rPr>
                <w:b/>
                <w:sz w:val="24"/>
              </w:rPr>
            </w:pPr>
            <w:r>
              <w:rPr>
                <w:b/>
                <w:sz w:val="24"/>
              </w:rPr>
              <w:t>Baik</w:t>
            </w:r>
          </w:p>
        </w:tc>
        <w:tc>
          <w:tcPr>
            <w:tcW w:w="1560" w:type="dxa"/>
            <w:gridSpan w:val="2"/>
            <w:tcBorders>
              <w:top w:val="single" w:sz="4" w:space="0" w:color="auto"/>
              <w:bottom w:val="single" w:sz="4" w:space="0" w:color="auto"/>
            </w:tcBorders>
          </w:tcPr>
          <w:p w14:paraId="7A6FDBC7" w14:textId="77777777" w:rsidR="00671A60" w:rsidRDefault="00671A60" w:rsidP="00605282">
            <w:pPr>
              <w:pStyle w:val="TableParagraph"/>
              <w:spacing w:line="256" w:lineRule="exact"/>
              <w:ind w:left="146"/>
              <w:rPr>
                <w:b/>
                <w:sz w:val="24"/>
              </w:rPr>
            </w:pPr>
            <w:r>
              <w:rPr>
                <w:b/>
                <w:sz w:val="24"/>
              </w:rPr>
              <w:t>Kurang</w:t>
            </w:r>
          </w:p>
        </w:tc>
        <w:tc>
          <w:tcPr>
            <w:tcW w:w="1842" w:type="dxa"/>
            <w:gridSpan w:val="2"/>
            <w:vMerge/>
            <w:tcBorders>
              <w:bottom w:val="single" w:sz="4" w:space="0" w:color="auto"/>
            </w:tcBorders>
          </w:tcPr>
          <w:p w14:paraId="304F50A3" w14:textId="77777777" w:rsidR="00671A60" w:rsidRDefault="00671A60" w:rsidP="00605282">
            <w:pPr>
              <w:rPr>
                <w:sz w:val="2"/>
                <w:szCs w:val="2"/>
              </w:rPr>
            </w:pPr>
          </w:p>
        </w:tc>
        <w:tc>
          <w:tcPr>
            <w:tcW w:w="1134" w:type="dxa"/>
            <w:vMerge/>
          </w:tcPr>
          <w:p w14:paraId="6DD5540E" w14:textId="77777777" w:rsidR="00671A60" w:rsidRDefault="00671A60" w:rsidP="00605282">
            <w:pPr>
              <w:rPr>
                <w:sz w:val="2"/>
                <w:szCs w:val="2"/>
              </w:rPr>
            </w:pPr>
          </w:p>
        </w:tc>
      </w:tr>
      <w:tr w:rsidR="00671A60" w14:paraId="46C3170A" w14:textId="77777777" w:rsidTr="00671A60">
        <w:trPr>
          <w:trHeight w:val="347"/>
        </w:trPr>
        <w:tc>
          <w:tcPr>
            <w:tcW w:w="1985" w:type="dxa"/>
            <w:vMerge/>
            <w:tcBorders>
              <w:bottom w:val="single" w:sz="4" w:space="0" w:color="auto"/>
            </w:tcBorders>
          </w:tcPr>
          <w:p w14:paraId="0BFE1682" w14:textId="77777777" w:rsidR="00671A60" w:rsidRDefault="00671A60" w:rsidP="00605282">
            <w:pPr>
              <w:rPr>
                <w:sz w:val="2"/>
                <w:szCs w:val="2"/>
              </w:rPr>
            </w:pPr>
          </w:p>
        </w:tc>
        <w:tc>
          <w:tcPr>
            <w:tcW w:w="992" w:type="dxa"/>
            <w:tcBorders>
              <w:top w:val="single" w:sz="4" w:space="0" w:color="auto"/>
              <w:bottom w:val="single" w:sz="4" w:space="0" w:color="auto"/>
            </w:tcBorders>
          </w:tcPr>
          <w:p w14:paraId="2DB23027" w14:textId="77777777" w:rsidR="00671A60" w:rsidRDefault="00671A60" w:rsidP="00605282">
            <w:pPr>
              <w:pStyle w:val="TableParagraph"/>
              <w:spacing w:before="32"/>
              <w:ind w:left="10"/>
              <w:rPr>
                <w:b/>
                <w:sz w:val="24"/>
              </w:rPr>
            </w:pPr>
            <w:r>
              <w:rPr>
                <w:b/>
                <w:w w:val="99"/>
                <w:sz w:val="24"/>
              </w:rPr>
              <w:t>n</w:t>
            </w:r>
          </w:p>
        </w:tc>
        <w:tc>
          <w:tcPr>
            <w:tcW w:w="850" w:type="dxa"/>
            <w:tcBorders>
              <w:top w:val="single" w:sz="4" w:space="0" w:color="auto"/>
              <w:bottom w:val="single" w:sz="4" w:space="0" w:color="auto"/>
            </w:tcBorders>
          </w:tcPr>
          <w:p w14:paraId="27EE011E" w14:textId="77777777" w:rsidR="00671A60" w:rsidRDefault="00671A60" w:rsidP="00605282">
            <w:pPr>
              <w:pStyle w:val="TableParagraph"/>
              <w:spacing w:before="32"/>
              <w:ind w:left="11"/>
              <w:rPr>
                <w:b/>
                <w:sz w:val="24"/>
              </w:rPr>
            </w:pPr>
            <w:r>
              <w:rPr>
                <w:b/>
                <w:sz w:val="24"/>
              </w:rPr>
              <w:t>%</w:t>
            </w:r>
          </w:p>
        </w:tc>
        <w:tc>
          <w:tcPr>
            <w:tcW w:w="709" w:type="dxa"/>
            <w:tcBorders>
              <w:top w:val="single" w:sz="4" w:space="0" w:color="auto"/>
              <w:bottom w:val="single" w:sz="4" w:space="0" w:color="auto"/>
            </w:tcBorders>
          </w:tcPr>
          <w:p w14:paraId="70AD912B" w14:textId="77777777" w:rsidR="00671A60" w:rsidRDefault="00671A60" w:rsidP="00605282">
            <w:pPr>
              <w:pStyle w:val="TableParagraph"/>
              <w:spacing w:before="32"/>
              <w:ind w:left="11"/>
              <w:rPr>
                <w:b/>
                <w:sz w:val="24"/>
              </w:rPr>
            </w:pPr>
            <w:r>
              <w:rPr>
                <w:b/>
                <w:w w:val="99"/>
                <w:sz w:val="24"/>
              </w:rPr>
              <w:t>n</w:t>
            </w:r>
          </w:p>
        </w:tc>
        <w:tc>
          <w:tcPr>
            <w:tcW w:w="851" w:type="dxa"/>
            <w:tcBorders>
              <w:top w:val="single" w:sz="4" w:space="0" w:color="auto"/>
              <w:bottom w:val="single" w:sz="4" w:space="0" w:color="auto"/>
            </w:tcBorders>
          </w:tcPr>
          <w:p w14:paraId="4DA72471" w14:textId="77777777" w:rsidR="00671A60" w:rsidRDefault="00671A60" w:rsidP="00605282">
            <w:pPr>
              <w:pStyle w:val="TableParagraph"/>
              <w:spacing w:before="32"/>
              <w:ind w:left="16"/>
              <w:rPr>
                <w:b/>
                <w:sz w:val="24"/>
              </w:rPr>
            </w:pPr>
            <w:r>
              <w:rPr>
                <w:b/>
                <w:sz w:val="24"/>
              </w:rPr>
              <w:t>%</w:t>
            </w:r>
          </w:p>
        </w:tc>
        <w:tc>
          <w:tcPr>
            <w:tcW w:w="850" w:type="dxa"/>
            <w:tcBorders>
              <w:top w:val="single" w:sz="4" w:space="0" w:color="auto"/>
              <w:bottom w:val="single" w:sz="4" w:space="0" w:color="auto"/>
            </w:tcBorders>
          </w:tcPr>
          <w:p w14:paraId="202DECC7" w14:textId="77777777" w:rsidR="00671A60" w:rsidRDefault="00671A60" w:rsidP="00605282">
            <w:pPr>
              <w:pStyle w:val="TableParagraph"/>
              <w:spacing w:before="32"/>
              <w:ind w:right="169"/>
              <w:jc w:val="right"/>
              <w:rPr>
                <w:b/>
                <w:sz w:val="24"/>
              </w:rPr>
            </w:pPr>
            <w:r>
              <w:rPr>
                <w:b/>
                <w:w w:val="99"/>
                <w:sz w:val="24"/>
              </w:rPr>
              <w:t>n</w:t>
            </w:r>
          </w:p>
        </w:tc>
        <w:tc>
          <w:tcPr>
            <w:tcW w:w="992" w:type="dxa"/>
            <w:tcBorders>
              <w:top w:val="single" w:sz="4" w:space="0" w:color="auto"/>
              <w:bottom w:val="single" w:sz="4" w:space="0" w:color="auto"/>
            </w:tcBorders>
          </w:tcPr>
          <w:p w14:paraId="1CE14D16" w14:textId="77777777" w:rsidR="00671A60" w:rsidRDefault="00671A60" w:rsidP="00605282">
            <w:pPr>
              <w:pStyle w:val="TableParagraph"/>
              <w:spacing w:before="32"/>
              <w:ind w:left="18"/>
              <w:rPr>
                <w:b/>
                <w:sz w:val="24"/>
              </w:rPr>
            </w:pPr>
            <w:r>
              <w:rPr>
                <w:b/>
                <w:sz w:val="24"/>
              </w:rPr>
              <w:t>%</w:t>
            </w:r>
          </w:p>
        </w:tc>
        <w:tc>
          <w:tcPr>
            <w:tcW w:w="1134" w:type="dxa"/>
            <w:vMerge/>
            <w:tcBorders>
              <w:bottom w:val="single" w:sz="4" w:space="0" w:color="auto"/>
            </w:tcBorders>
          </w:tcPr>
          <w:p w14:paraId="0A5700B7" w14:textId="77777777" w:rsidR="00671A60" w:rsidRDefault="00671A60" w:rsidP="00605282">
            <w:pPr>
              <w:rPr>
                <w:sz w:val="2"/>
                <w:szCs w:val="2"/>
              </w:rPr>
            </w:pPr>
          </w:p>
        </w:tc>
      </w:tr>
      <w:tr w:rsidR="00671A60" w14:paraId="3BAB72BF" w14:textId="77777777" w:rsidTr="00671A60">
        <w:trPr>
          <w:trHeight w:val="378"/>
        </w:trPr>
        <w:tc>
          <w:tcPr>
            <w:tcW w:w="1985" w:type="dxa"/>
            <w:tcBorders>
              <w:top w:val="single" w:sz="4" w:space="0" w:color="auto"/>
              <w:bottom w:val="nil"/>
            </w:tcBorders>
          </w:tcPr>
          <w:p w14:paraId="51B04C3F" w14:textId="77777777" w:rsidR="00671A60" w:rsidRDefault="00671A60" w:rsidP="00605282">
            <w:pPr>
              <w:pStyle w:val="TableParagraph"/>
              <w:spacing w:before="44"/>
              <w:ind w:left="237"/>
              <w:rPr>
                <w:sz w:val="24"/>
              </w:rPr>
            </w:pPr>
            <w:r>
              <w:rPr>
                <w:sz w:val="24"/>
              </w:rPr>
              <w:t>Tinggi</w:t>
            </w:r>
          </w:p>
        </w:tc>
        <w:tc>
          <w:tcPr>
            <w:tcW w:w="992" w:type="dxa"/>
            <w:tcBorders>
              <w:top w:val="single" w:sz="4" w:space="0" w:color="auto"/>
              <w:bottom w:val="nil"/>
            </w:tcBorders>
          </w:tcPr>
          <w:p w14:paraId="7369FB41" w14:textId="77777777" w:rsidR="00671A60" w:rsidRDefault="00671A60" w:rsidP="00605282">
            <w:pPr>
              <w:pStyle w:val="TableParagraph"/>
              <w:spacing w:before="44"/>
              <w:ind w:left="107" w:right="96"/>
              <w:rPr>
                <w:sz w:val="24"/>
              </w:rPr>
            </w:pPr>
            <w:r>
              <w:rPr>
                <w:sz w:val="24"/>
              </w:rPr>
              <w:t>21</w:t>
            </w:r>
          </w:p>
        </w:tc>
        <w:tc>
          <w:tcPr>
            <w:tcW w:w="850" w:type="dxa"/>
            <w:tcBorders>
              <w:top w:val="single" w:sz="4" w:space="0" w:color="auto"/>
              <w:bottom w:val="nil"/>
            </w:tcBorders>
          </w:tcPr>
          <w:p w14:paraId="43D8DBCF" w14:textId="77777777" w:rsidR="00671A60" w:rsidRDefault="00671A60" w:rsidP="00605282">
            <w:pPr>
              <w:pStyle w:val="TableParagraph"/>
              <w:spacing w:before="44"/>
              <w:ind w:left="91" w:right="78"/>
              <w:rPr>
                <w:sz w:val="24"/>
              </w:rPr>
            </w:pPr>
            <w:r>
              <w:rPr>
                <w:sz w:val="24"/>
              </w:rPr>
              <w:t>80,8</w:t>
            </w:r>
          </w:p>
        </w:tc>
        <w:tc>
          <w:tcPr>
            <w:tcW w:w="709" w:type="dxa"/>
            <w:tcBorders>
              <w:top w:val="single" w:sz="4" w:space="0" w:color="auto"/>
              <w:bottom w:val="nil"/>
            </w:tcBorders>
          </w:tcPr>
          <w:p w14:paraId="71755CF4" w14:textId="77777777" w:rsidR="00671A60" w:rsidRDefault="00671A60" w:rsidP="00605282">
            <w:pPr>
              <w:pStyle w:val="TableParagraph"/>
              <w:spacing w:before="44"/>
              <w:ind w:left="12"/>
              <w:rPr>
                <w:sz w:val="24"/>
              </w:rPr>
            </w:pPr>
            <w:r>
              <w:rPr>
                <w:sz w:val="24"/>
              </w:rPr>
              <w:t>2</w:t>
            </w:r>
          </w:p>
        </w:tc>
        <w:tc>
          <w:tcPr>
            <w:tcW w:w="851" w:type="dxa"/>
            <w:tcBorders>
              <w:top w:val="single" w:sz="4" w:space="0" w:color="auto"/>
              <w:bottom w:val="nil"/>
            </w:tcBorders>
          </w:tcPr>
          <w:p w14:paraId="3E7BE4CB" w14:textId="77777777" w:rsidR="00671A60" w:rsidRDefault="00671A60" w:rsidP="00605282">
            <w:pPr>
              <w:pStyle w:val="TableParagraph"/>
              <w:spacing w:before="44"/>
              <w:ind w:left="90" w:right="76"/>
              <w:rPr>
                <w:sz w:val="24"/>
              </w:rPr>
            </w:pPr>
            <w:r>
              <w:rPr>
                <w:sz w:val="24"/>
              </w:rPr>
              <w:t>7,7</w:t>
            </w:r>
          </w:p>
        </w:tc>
        <w:tc>
          <w:tcPr>
            <w:tcW w:w="850" w:type="dxa"/>
            <w:tcBorders>
              <w:top w:val="single" w:sz="4" w:space="0" w:color="auto"/>
              <w:bottom w:val="nil"/>
            </w:tcBorders>
          </w:tcPr>
          <w:p w14:paraId="320505CE" w14:textId="77777777" w:rsidR="00671A60" w:rsidRDefault="00671A60" w:rsidP="00605282">
            <w:pPr>
              <w:pStyle w:val="TableParagraph"/>
              <w:spacing w:before="44"/>
              <w:ind w:right="117"/>
              <w:jc w:val="right"/>
              <w:rPr>
                <w:sz w:val="24"/>
              </w:rPr>
            </w:pPr>
            <w:r>
              <w:rPr>
                <w:sz w:val="24"/>
              </w:rPr>
              <w:t>23</w:t>
            </w:r>
          </w:p>
        </w:tc>
        <w:tc>
          <w:tcPr>
            <w:tcW w:w="992" w:type="dxa"/>
            <w:tcBorders>
              <w:top w:val="single" w:sz="4" w:space="0" w:color="auto"/>
              <w:bottom w:val="nil"/>
            </w:tcBorders>
          </w:tcPr>
          <w:p w14:paraId="05BC834F" w14:textId="77777777" w:rsidR="00671A60" w:rsidRDefault="00671A60" w:rsidP="00605282">
            <w:pPr>
              <w:pStyle w:val="TableParagraph"/>
              <w:spacing w:before="44"/>
              <w:ind w:left="91" w:right="75"/>
              <w:rPr>
                <w:sz w:val="24"/>
              </w:rPr>
            </w:pPr>
            <w:r>
              <w:rPr>
                <w:sz w:val="24"/>
              </w:rPr>
              <w:t>88,5</w:t>
            </w:r>
          </w:p>
        </w:tc>
        <w:tc>
          <w:tcPr>
            <w:tcW w:w="1134" w:type="dxa"/>
            <w:vMerge w:val="restart"/>
            <w:tcBorders>
              <w:top w:val="single" w:sz="4" w:space="0" w:color="auto"/>
              <w:bottom w:val="nil"/>
            </w:tcBorders>
          </w:tcPr>
          <w:p w14:paraId="2C062E84" w14:textId="77777777" w:rsidR="00671A60" w:rsidRDefault="00671A60" w:rsidP="00605282">
            <w:pPr>
              <w:pStyle w:val="TableParagraph"/>
              <w:rPr>
                <w:b/>
                <w:sz w:val="26"/>
              </w:rPr>
            </w:pPr>
          </w:p>
          <w:p w14:paraId="04333601" w14:textId="77777777" w:rsidR="00671A60" w:rsidRDefault="00671A60" w:rsidP="00605282">
            <w:pPr>
              <w:pStyle w:val="TableParagraph"/>
              <w:spacing w:before="175"/>
              <w:ind w:left="115"/>
              <w:rPr>
                <w:sz w:val="24"/>
              </w:rPr>
            </w:pPr>
            <w:r>
              <w:rPr>
                <w:sz w:val="24"/>
              </w:rPr>
              <w:t>0,009</w:t>
            </w:r>
          </w:p>
        </w:tc>
      </w:tr>
      <w:tr w:rsidR="00671A60" w14:paraId="502330F9" w14:textId="77777777" w:rsidTr="00671A60">
        <w:trPr>
          <w:trHeight w:val="386"/>
        </w:trPr>
        <w:tc>
          <w:tcPr>
            <w:tcW w:w="1985" w:type="dxa"/>
            <w:tcBorders>
              <w:top w:val="nil"/>
            </w:tcBorders>
          </w:tcPr>
          <w:p w14:paraId="18A43F1F" w14:textId="77777777" w:rsidR="00671A60" w:rsidRDefault="00671A60" w:rsidP="00605282">
            <w:pPr>
              <w:pStyle w:val="TableParagraph"/>
              <w:spacing w:before="47"/>
              <w:ind w:left="192"/>
              <w:rPr>
                <w:sz w:val="24"/>
              </w:rPr>
            </w:pPr>
            <w:r>
              <w:rPr>
                <w:sz w:val="24"/>
              </w:rPr>
              <w:t>Rendah</w:t>
            </w:r>
          </w:p>
        </w:tc>
        <w:tc>
          <w:tcPr>
            <w:tcW w:w="992" w:type="dxa"/>
            <w:tcBorders>
              <w:top w:val="nil"/>
            </w:tcBorders>
          </w:tcPr>
          <w:p w14:paraId="70163D02" w14:textId="77777777" w:rsidR="00671A60" w:rsidRDefault="00671A60" w:rsidP="00605282">
            <w:pPr>
              <w:pStyle w:val="TableParagraph"/>
              <w:spacing w:before="47"/>
              <w:ind w:left="11"/>
              <w:rPr>
                <w:sz w:val="24"/>
              </w:rPr>
            </w:pPr>
            <w:r>
              <w:rPr>
                <w:sz w:val="24"/>
              </w:rPr>
              <w:t>1</w:t>
            </w:r>
          </w:p>
        </w:tc>
        <w:tc>
          <w:tcPr>
            <w:tcW w:w="850" w:type="dxa"/>
            <w:tcBorders>
              <w:top w:val="nil"/>
            </w:tcBorders>
          </w:tcPr>
          <w:p w14:paraId="202F7123" w14:textId="77777777" w:rsidR="00671A60" w:rsidRDefault="00671A60" w:rsidP="00605282">
            <w:pPr>
              <w:pStyle w:val="TableParagraph"/>
              <w:spacing w:before="47"/>
              <w:ind w:left="91" w:right="78"/>
              <w:rPr>
                <w:sz w:val="24"/>
              </w:rPr>
            </w:pPr>
            <w:r>
              <w:rPr>
                <w:sz w:val="24"/>
              </w:rPr>
              <w:t>3,8</w:t>
            </w:r>
          </w:p>
        </w:tc>
        <w:tc>
          <w:tcPr>
            <w:tcW w:w="709" w:type="dxa"/>
            <w:tcBorders>
              <w:top w:val="nil"/>
            </w:tcBorders>
          </w:tcPr>
          <w:p w14:paraId="5714057C" w14:textId="77777777" w:rsidR="00671A60" w:rsidRDefault="00671A60" w:rsidP="00605282">
            <w:pPr>
              <w:pStyle w:val="TableParagraph"/>
              <w:spacing w:before="47"/>
              <w:ind w:left="12"/>
              <w:rPr>
                <w:sz w:val="24"/>
              </w:rPr>
            </w:pPr>
            <w:r>
              <w:rPr>
                <w:sz w:val="24"/>
              </w:rPr>
              <w:t>2</w:t>
            </w:r>
          </w:p>
        </w:tc>
        <w:tc>
          <w:tcPr>
            <w:tcW w:w="851" w:type="dxa"/>
            <w:tcBorders>
              <w:top w:val="nil"/>
            </w:tcBorders>
          </w:tcPr>
          <w:p w14:paraId="3623419C" w14:textId="77777777" w:rsidR="00671A60" w:rsidRDefault="00671A60" w:rsidP="00605282">
            <w:pPr>
              <w:pStyle w:val="TableParagraph"/>
              <w:spacing w:before="47"/>
              <w:ind w:left="90" w:right="76"/>
              <w:rPr>
                <w:sz w:val="24"/>
              </w:rPr>
            </w:pPr>
            <w:r>
              <w:rPr>
                <w:sz w:val="24"/>
              </w:rPr>
              <w:t>7,7</w:t>
            </w:r>
          </w:p>
        </w:tc>
        <w:tc>
          <w:tcPr>
            <w:tcW w:w="850" w:type="dxa"/>
            <w:tcBorders>
              <w:top w:val="nil"/>
            </w:tcBorders>
          </w:tcPr>
          <w:p w14:paraId="0198D62B" w14:textId="77777777" w:rsidR="00671A60" w:rsidRDefault="00671A60" w:rsidP="00605282">
            <w:pPr>
              <w:pStyle w:val="TableParagraph"/>
              <w:spacing w:before="47"/>
              <w:ind w:right="177"/>
              <w:jc w:val="right"/>
              <w:rPr>
                <w:sz w:val="24"/>
              </w:rPr>
            </w:pPr>
            <w:r>
              <w:rPr>
                <w:sz w:val="24"/>
              </w:rPr>
              <w:t>3</w:t>
            </w:r>
          </w:p>
        </w:tc>
        <w:tc>
          <w:tcPr>
            <w:tcW w:w="992" w:type="dxa"/>
            <w:tcBorders>
              <w:top w:val="nil"/>
            </w:tcBorders>
          </w:tcPr>
          <w:p w14:paraId="5F5CD097" w14:textId="77777777" w:rsidR="00671A60" w:rsidRDefault="00671A60" w:rsidP="00605282">
            <w:pPr>
              <w:pStyle w:val="TableParagraph"/>
              <w:spacing w:before="47"/>
              <w:ind w:left="91" w:right="75"/>
              <w:rPr>
                <w:sz w:val="24"/>
              </w:rPr>
            </w:pPr>
            <w:r>
              <w:rPr>
                <w:sz w:val="24"/>
              </w:rPr>
              <w:t>11,5</w:t>
            </w:r>
          </w:p>
        </w:tc>
        <w:tc>
          <w:tcPr>
            <w:tcW w:w="1134" w:type="dxa"/>
            <w:vMerge/>
            <w:tcBorders>
              <w:top w:val="nil"/>
            </w:tcBorders>
          </w:tcPr>
          <w:p w14:paraId="06BB07B4" w14:textId="77777777" w:rsidR="00671A60" w:rsidRDefault="00671A60" w:rsidP="00605282">
            <w:pPr>
              <w:rPr>
                <w:sz w:val="2"/>
                <w:szCs w:val="2"/>
              </w:rPr>
            </w:pPr>
          </w:p>
        </w:tc>
      </w:tr>
      <w:tr w:rsidR="00671A60" w14:paraId="3B889F40" w14:textId="77777777" w:rsidTr="00671A60">
        <w:trPr>
          <w:trHeight w:val="453"/>
        </w:trPr>
        <w:tc>
          <w:tcPr>
            <w:tcW w:w="1985" w:type="dxa"/>
          </w:tcPr>
          <w:p w14:paraId="250E423D" w14:textId="77777777" w:rsidR="00671A60" w:rsidRDefault="00671A60" w:rsidP="00605282">
            <w:pPr>
              <w:pStyle w:val="TableParagraph"/>
              <w:spacing w:before="85"/>
              <w:ind w:left="173"/>
              <w:rPr>
                <w:b/>
                <w:sz w:val="24"/>
              </w:rPr>
            </w:pPr>
            <w:r>
              <w:rPr>
                <w:b/>
                <w:sz w:val="24"/>
              </w:rPr>
              <w:t>Jumlah</w:t>
            </w:r>
          </w:p>
        </w:tc>
        <w:tc>
          <w:tcPr>
            <w:tcW w:w="992" w:type="dxa"/>
          </w:tcPr>
          <w:p w14:paraId="2F0FF05C" w14:textId="77777777" w:rsidR="00671A60" w:rsidRDefault="00671A60" w:rsidP="00605282">
            <w:pPr>
              <w:pStyle w:val="TableParagraph"/>
              <w:spacing w:before="80"/>
              <w:ind w:left="107" w:right="96"/>
              <w:rPr>
                <w:sz w:val="24"/>
              </w:rPr>
            </w:pPr>
            <w:r>
              <w:rPr>
                <w:sz w:val="24"/>
              </w:rPr>
              <w:t>22</w:t>
            </w:r>
          </w:p>
        </w:tc>
        <w:tc>
          <w:tcPr>
            <w:tcW w:w="850" w:type="dxa"/>
          </w:tcPr>
          <w:p w14:paraId="1184B6DE" w14:textId="77777777" w:rsidR="00671A60" w:rsidRDefault="00671A60" w:rsidP="00605282">
            <w:pPr>
              <w:pStyle w:val="TableParagraph"/>
              <w:spacing w:before="80"/>
              <w:ind w:left="91" w:right="78"/>
              <w:rPr>
                <w:sz w:val="24"/>
              </w:rPr>
            </w:pPr>
            <w:r>
              <w:rPr>
                <w:sz w:val="24"/>
              </w:rPr>
              <w:t>84,6</w:t>
            </w:r>
          </w:p>
        </w:tc>
        <w:tc>
          <w:tcPr>
            <w:tcW w:w="709" w:type="dxa"/>
          </w:tcPr>
          <w:p w14:paraId="2B681407" w14:textId="77777777" w:rsidR="00671A60" w:rsidRDefault="00671A60" w:rsidP="00605282">
            <w:pPr>
              <w:pStyle w:val="TableParagraph"/>
              <w:spacing w:before="80"/>
              <w:ind w:left="12"/>
              <w:rPr>
                <w:sz w:val="24"/>
              </w:rPr>
            </w:pPr>
            <w:r>
              <w:rPr>
                <w:sz w:val="24"/>
              </w:rPr>
              <w:t>4</w:t>
            </w:r>
          </w:p>
        </w:tc>
        <w:tc>
          <w:tcPr>
            <w:tcW w:w="851" w:type="dxa"/>
          </w:tcPr>
          <w:p w14:paraId="52D51EEB" w14:textId="77777777" w:rsidR="00671A60" w:rsidRDefault="00671A60" w:rsidP="00605282">
            <w:pPr>
              <w:pStyle w:val="TableParagraph"/>
              <w:spacing w:before="80"/>
              <w:ind w:left="90" w:right="76"/>
              <w:rPr>
                <w:sz w:val="24"/>
              </w:rPr>
            </w:pPr>
            <w:r>
              <w:rPr>
                <w:sz w:val="24"/>
              </w:rPr>
              <w:t>15,4</w:t>
            </w:r>
          </w:p>
        </w:tc>
        <w:tc>
          <w:tcPr>
            <w:tcW w:w="850" w:type="dxa"/>
          </w:tcPr>
          <w:p w14:paraId="550FF70F" w14:textId="77777777" w:rsidR="00671A60" w:rsidRDefault="00671A60" w:rsidP="00605282">
            <w:pPr>
              <w:pStyle w:val="TableParagraph"/>
              <w:spacing w:before="80"/>
              <w:ind w:right="117"/>
              <w:jc w:val="right"/>
              <w:rPr>
                <w:sz w:val="24"/>
              </w:rPr>
            </w:pPr>
            <w:r>
              <w:rPr>
                <w:sz w:val="24"/>
              </w:rPr>
              <w:t>26</w:t>
            </w:r>
          </w:p>
        </w:tc>
        <w:tc>
          <w:tcPr>
            <w:tcW w:w="992" w:type="dxa"/>
          </w:tcPr>
          <w:p w14:paraId="6085E48C" w14:textId="77777777" w:rsidR="00671A60" w:rsidRDefault="00671A60" w:rsidP="00605282">
            <w:pPr>
              <w:pStyle w:val="TableParagraph"/>
              <w:spacing w:before="80"/>
              <w:ind w:left="91" w:right="73"/>
              <w:rPr>
                <w:sz w:val="24"/>
              </w:rPr>
            </w:pPr>
            <w:r>
              <w:rPr>
                <w:sz w:val="24"/>
              </w:rPr>
              <w:t>100</w:t>
            </w:r>
          </w:p>
        </w:tc>
        <w:tc>
          <w:tcPr>
            <w:tcW w:w="1134" w:type="dxa"/>
            <w:vMerge/>
          </w:tcPr>
          <w:p w14:paraId="0B9DB07F" w14:textId="77777777" w:rsidR="00671A60" w:rsidRDefault="00671A60" w:rsidP="00605282">
            <w:pPr>
              <w:rPr>
                <w:sz w:val="2"/>
                <w:szCs w:val="2"/>
              </w:rPr>
            </w:pPr>
          </w:p>
        </w:tc>
      </w:tr>
    </w:tbl>
    <w:p w14:paraId="03522D0D" w14:textId="66ED29D6" w:rsidR="006D07A4" w:rsidRPr="00671A60" w:rsidRDefault="006D07A4" w:rsidP="00671A60">
      <w:pPr>
        <w:spacing w:line="360" w:lineRule="auto"/>
        <w:ind w:right="224"/>
        <w:jc w:val="both"/>
      </w:pPr>
      <w:r>
        <w:rPr>
          <w:i/>
          <w:sz w:val="24"/>
        </w:rPr>
        <w:t>Sumber</w:t>
      </w:r>
      <w:r>
        <w:rPr>
          <w:i/>
          <w:spacing w:val="-1"/>
          <w:sz w:val="24"/>
        </w:rPr>
        <w:t xml:space="preserve"> </w:t>
      </w:r>
      <w:r>
        <w:rPr>
          <w:i/>
          <w:sz w:val="24"/>
        </w:rPr>
        <w:t>:</w:t>
      </w:r>
      <w:r>
        <w:rPr>
          <w:i/>
          <w:spacing w:val="-1"/>
          <w:sz w:val="24"/>
        </w:rPr>
        <w:t xml:space="preserve"> </w:t>
      </w:r>
      <w:r w:rsidRPr="00671A60">
        <w:t>Data Primer 2021</w:t>
      </w:r>
    </w:p>
    <w:p w14:paraId="34383703" w14:textId="77777777" w:rsidR="00EC358A" w:rsidRDefault="00EC358A" w:rsidP="00354817">
      <w:pPr>
        <w:spacing w:line="360" w:lineRule="auto"/>
        <w:ind w:right="224" w:firstLine="720"/>
        <w:jc w:val="both"/>
        <w:sectPr w:rsidR="00EC358A" w:rsidSect="00605038">
          <w:headerReference w:type="default" r:id="rId19"/>
          <w:type w:val="continuous"/>
          <w:pgSz w:w="11910" w:h="16840" w:code="9"/>
          <w:pgMar w:top="1134" w:right="1134" w:bottom="2268" w:left="1134" w:header="720" w:footer="720" w:gutter="0"/>
          <w:cols w:space="720"/>
        </w:sectPr>
      </w:pPr>
    </w:p>
    <w:p w14:paraId="74228C36" w14:textId="77777777" w:rsidR="006D07A4" w:rsidRDefault="006D07A4" w:rsidP="00354817">
      <w:pPr>
        <w:spacing w:line="360" w:lineRule="auto"/>
        <w:ind w:right="224" w:firstLine="720"/>
        <w:jc w:val="both"/>
      </w:pPr>
      <w:r>
        <w:t>Berdasarkan tabel 5.9 terlihat bahwa dari 23 responden di</w:t>
      </w:r>
      <w:r w:rsidRPr="00671A60">
        <w:t xml:space="preserve"> </w:t>
      </w:r>
      <w:r>
        <w:t>Rs</w:t>
      </w:r>
      <w:r w:rsidRPr="00671A60">
        <w:t xml:space="preserve"> </w:t>
      </w:r>
      <w:r>
        <w:t>Nene</w:t>
      </w:r>
      <w:r w:rsidRPr="00671A60">
        <w:t xml:space="preserve"> </w:t>
      </w:r>
      <w:r>
        <w:t>Mallomo</w:t>
      </w:r>
      <w:r w:rsidRPr="00671A60">
        <w:t xml:space="preserve"> </w:t>
      </w:r>
      <w:r>
        <w:t>Kabupaten</w:t>
      </w:r>
      <w:r w:rsidRPr="00671A60">
        <w:t xml:space="preserve"> </w:t>
      </w:r>
      <w:r>
        <w:t>Sidenreng</w:t>
      </w:r>
      <w:r w:rsidRPr="00671A60">
        <w:t xml:space="preserve"> </w:t>
      </w:r>
      <w:r>
        <w:t>Rappang</w:t>
      </w:r>
      <w:r w:rsidRPr="00671A60">
        <w:t xml:space="preserve"> </w:t>
      </w:r>
      <w:r>
        <w:t>dengan</w:t>
      </w:r>
      <w:r w:rsidRPr="00671A60">
        <w:t xml:space="preserve"> </w:t>
      </w:r>
      <w:r>
        <w:t>motivasi yang tinggi, ada 80,8 % memiliki kinerja yang baik,</w:t>
      </w:r>
      <w:r w:rsidRPr="00671A60">
        <w:t xml:space="preserve"> </w:t>
      </w:r>
      <w:r>
        <w:t>dan 7,7</w:t>
      </w:r>
      <w:r w:rsidRPr="00671A60">
        <w:t xml:space="preserve"> </w:t>
      </w:r>
      <w:r>
        <w:t>%</w:t>
      </w:r>
      <w:r w:rsidRPr="00671A60">
        <w:t xml:space="preserve"> </w:t>
      </w:r>
      <w:r>
        <w:t>yang memiliki kinerja</w:t>
      </w:r>
      <w:r w:rsidRPr="00671A60">
        <w:t xml:space="preserve"> </w:t>
      </w:r>
      <w:r>
        <w:t>yang kurang. Dan dari 3</w:t>
      </w:r>
      <w:r w:rsidRPr="00671A60">
        <w:t xml:space="preserve"> </w:t>
      </w:r>
      <w:r>
        <w:t>responden dengan motivasi yang rendah sebanyak 3,8 % yang</w:t>
      </w:r>
      <w:r w:rsidRPr="00671A60">
        <w:t xml:space="preserve"> </w:t>
      </w:r>
      <w:r>
        <w:t>memiliki kinerja yang baik, sedangkan 7,7 % yang memiliki</w:t>
      </w:r>
      <w:r w:rsidRPr="00671A60">
        <w:t xml:space="preserve"> </w:t>
      </w:r>
      <w:r>
        <w:t>kenerja yang kurang. Dari uji statistik dengan menggunakan</w:t>
      </w:r>
      <w:r w:rsidRPr="00671A60">
        <w:t xml:space="preserve"> </w:t>
      </w:r>
      <w:r>
        <w:t xml:space="preserve">program komputer dengan bantuan uji </w:t>
      </w:r>
      <w:r w:rsidRPr="00671A60">
        <w:t xml:space="preserve">Chi Square </w:t>
      </w:r>
      <w:r>
        <w:t>didapatkan</w:t>
      </w:r>
      <w:r w:rsidRPr="00671A60">
        <w:t xml:space="preserve"> </w:t>
      </w:r>
      <w:r>
        <w:t>nilai</w:t>
      </w:r>
      <w:r w:rsidRPr="00671A60">
        <w:t xml:space="preserve"> p=0,009 </w:t>
      </w:r>
      <w:r>
        <w:t>dengan tingkat keamaknan ɑ =</w:t>
      </w:r>
      <w:r w:rsidRPr="00671A60">
        <w:t xml:space="preserve"> </w:t>
      </w:r>
      <w:r>
        <w:t>0,05. Hal ini</w:t>
      </w:r>
      <w:r w:rsidRPr="00671A60">
        <w:t xml:space="preserve"> </w:t>
      </w:r>
      <w:r>
        <w:t>menunjukkan bahwa nilai p &lt; ɑ, berarti ada hubungan antara</w:t>
      </w:r>
      <w:r w:rsidRPr="00671A60">
        <w:t xml:space="preserve"> </w:t>
      </w:r>
      <w:r>
        <w:t>motivasi</w:t>
      </w:r>
      <w:r w:rsidRPr="00671A60">
        <w:t xml:space="preserve"> </w:t>
      </w:r>
      <w:r>
        <w:t>terhadap</w:t>
      </w:r>
      <w:r w:rsidRPr="00671A60">
        <w:t xml:space="preserve"> </w:t>
      </w:r>
      <w:r>
        <w:t>kinerja</w:t>
      </w:r>
      <w:r w:rsidRPr="00671A60">
        <w:t xml:space="preserve"> </w:t>
      </w:r>
      <w:r>
        <w:t>perawat</w:t>
      </w:r>
      <w:r w:rsidRPr="00671A60">
        <w:t xml:space="preserve"> </w:t>
      </w:r>
      <w:r>
        <w:t>di</w:t>
      </w:r>
      <w:r w:rsidRPr="00671A60">
        <w:t xml:space="preserve"> </w:t>
      </w:r>
      <w:r>
        <w:t>Rs</w:t>
      </w:r>
      <w:r w:rsidRPr="00671A60">
        <w:t xml:space="preserve"> </w:t>
      </w:r>
      <w:r>
        <w:t>Nene</w:t>
      </w:r>
      <w:r w:rsidRPr="00671A60">
        <w:t xml:space="preserve"> </w:t>
      </w:r>
      <w:r>
        <w:t>Mallomo</w:t>
      </w:r>
      <w:r w:rsidRPr="00671A60">
        <w:t xml:space="preserve"> </w:t>
      </w:r>
      <w:r>
        <w:t>Kabupaten</w:t>
      </w:r>
      <w:r>
        <w:rPr>
          <w:spacing w:val="-1"/>
        </w:rPr>
        <w:t xml:space="preserve"> </w:t>
      </w:r>
      <w:r>
        <w:t>Sidenreng</w:t>
      </w:r>
      <w:r>
        <w:rPr>
          <w:spacing w:val="-3"/>
        </w:rPr>
        <w:t xml:space="preserve"> </w:t>
      </w:r>
      <w:r>
        <w:t>Rappang.</w:t>
      </w:r>
    </w:p>
    <w:p w14:paraId="509DC7C6" w14:textId="20B0E1A8" w:rsidR="00B0021B" w:rsidRDefault="00B0021B" w:rsidP="00B0021B">
      <w:pPr>
        <w:ind w:right="224" w:firstLine="720"/>
        <w:jc w:val="both"/>
      </w:pPr>
    </w:p>
    <w:p w14:paraId="511CC6C8" w14:textId="591E9134" w:rsidR="008F7B42" w:rsidRDefault="008F7B42" w:rsidP="008F7B42">
      <w:pPr>
        <w:jc w:val="both"/>
      </w:pPr>
    </w:p>
    <w:p w14:paraId="5802BA6D" w14:textId="77777777" w:rsidR="00ED7802" w:rsidRDefault="008F7B42" w:rsidP="008F7B42">
      <w:pPr>
        <w:jc w:val="both"/>
        <w:rPr>
          <w:b/>
          <w:sz w:val="24"/>
          <w:szCs w:val="24"/>
        </w:rPr>
      </w:pPr>
      <w:r>
        <w:rPr>
          <w:b/>
          <w:sz w:val="24"/>
          <w:szCs w:val="24"/>
        </w:rPr>
        <w:t>PEMBAHASAN</w:t>
      </w:r>
    </w:p>
    <w:p w14:paraId="67940860" w14:textId="77777777" w:rsidR="002D4BD5" w:rsidRDefault="002D4BD5" w:rsidP="008F7B42">
      <w:pPr>
        <w:jc w:val="both"/>
        <w:rPr>
          <w:b/>
          <w:sz w:val="24"/>
          <w:szCs w:val="24"/>
        </w:rPr>
      </w:pPr>
    </w:p>
    <w:p w14:paraId="0C6B3C6A" w14:textId="77777777" w:rsidR="00354817" w:rsidRPr="00354817" w:rsidRDefault="00354817" w:rsidP="00354817">
      <w:pPr>
        <w:spacing w:line="360" w:lineRule="auto"/>
        <w:ind w:right="224" w:firstLine="720"/>
        <w:jc w:val="both"/>
        <w:rPr>
          <w:rFonts w:asciiTheme="majorBidi" w:hAnsiTheme="majorBidi" w:cstheme="majorBidi"/>
          <w:sz w:val="24"/>
          <w:szCs w:val="24"/>
        </w:rPr>
      </w:pPr>
      <w:r w:rsidRPr="00354817">
        <w:rPr>
          <w:rFonts w:asciiTheme="majorBidi" w:hAnsiTheme="majorBidi" w:cstheme="majorBidi"/>
          <w:sz w:val="24"/>
          <w:szCs w:val="24"/>
        </w:rPr>
        <w:t xml:space="preserve">Berdasarkan hasil penelitian di Rs Nene Mallomo Kabupaten Sidenreng Rappang menunjukkan bahwa variabel </w:t>
      </w:r>
      <w:r w:rsidRPr="00354817">
        <w:rPr>
          <w:rFonts w:asciiTheme="majorBidi" w:hAnsiTheme="majorBidi" w:cstheme="majorBidi"/>
          <w:sz w:val="24"/>
          <w:szCs w:val="24"/>
        </w:rPr>
        <w:t>motivasi diketahui bahwa hanya sedikit responden yang mengalami motivasi kerja dengan kategori rendah. Hasil penelitian dengan menggunakan uji Chi Square dapat diketahui dengan nilai (p&lt;ɑ) atau 0,009 &lt; dari 0,05 maka H0 ditolak, ada hubungan antara motivasi terhadap kinerja perawat di Rs Nene Mallomo Kabupaten Sidenreng Rappang.</w:t>
      </w:r>
    </w:p>
    <w:p w14:paraId="08F9753E" w14:textId="77777777" w:rsidR="00354817" w:rsidRPr="00354817" w:rsidRDefault="00354817" w:rsidP="00354817">
      <w:pPr>
        <w:spacing w:line="360" w:lineRule="auto"/>
        <w:ind w:right="224" w:firstLine="720"/>
        <w:jc w:val="both"/>
        <w:rPr>
          <w:rFonts w:asciiTheme="majorBidi" w:hAnsiTheme="majorBidi" w:cstheme="majorBidi"/>
          <w:sz w:val="24"/>
          <w:szCs w:val="24"/>
        </w:rPr>
      </w:pPr>
      <w:r w:rsidRPr="00354817">
        <w:rPr>
          <w:rFonts w:asciiTheme="majorBidi" w:hAnsiTheme="majorBidi" w:cstheme="majorBidi"/>
          <w:sz w:val="24"/>
          <w:szCs w:val="24"/>
        </w:rPr>
        <w:t>Hasil penelitian ini sesuai dengan penelitian (Aprilia, 2017) menyatakan bahwa ada hubungan yang signifikan antara motivasi dan kinerja perawat dengan nilai (p&lt;ɑ) atau 0,032 &lt; dari 0,05.</w:t>
      </w:r>
    </w:p>
    <w:p w14:paraId="651390FB" w14:textId="77777777" w:rsidR="00354817" w:rsidRPr="00354817" w:rsidRDefault="00354817" w:rsidP="00354817">
      <w:pPr>
        <w:spacing w:line="360" w:lineRule="auto"/>
        <w:ind w:right="224" w:firstLine="720"/>
        <w:jc w:val="both"/>
        <w:rPr>
          <w:rFonts w:asciiTheme="majorBidi" w:hAnsiTheme="majorBidi" w:cstheme="majorBidi"/>
          <w:sz w:val="24"/>
          <w:szCs w:val="24"/>
        </w:rPr>
      </w:pPr>
      <w:r w:rsidRPr="00354817">
        <w:rPr>
          <w:rFonts w:asciiTheme="majorBidi" w:hAnsiTheme="majorBidi" w:cstheme="majorBidi"/>
          <w:sz w:val="24"/>
          <w:szCs w:val="24"/>
        </w:rPr>
        <w:t xml:space="preserve">Hasil penelitian ini sejalan dengan penelitian (Sumakul et al., 2020), berdasarkan uji Chi Square dengan nilai (p&lt;ɑ) atau 0,008&lt; dari 0,05, Ho ditolak berarti ada hubungan antara motivasi dengan kinerja perawat di RSUD Amurang </w:t>
      </w:r>
      <w:r w:rsidRPr="00354817">
        <w:rPr>
          <w:rFonts w:asciiTheme="majorBidi" w:hAnsiTheme="majorBidi" w:cstheme="majorBidi"/>
          <w:sz w:val="24"/>
          <w:szCs w:val="24"/>
        </w:rPr>
        <w:lastRenderedPageBreak/>
        <w:t>Kabupaten Minahasa Selatan.</w:t>
      </w:r>
    </w:p>
    <w:p w14:paraId="708FF2C5" w14:textId="6AC36911" w:rsidR="00354817" w:rsidRPr="00354817" w:rsidRDefault="00354817" w:rsidP="000D5EB9">
      <w:pPr>
        <w:spacing w:line="360" w:lineRule="auto"/>
        <w:ind w:right="224" w:firstLine="720"/>
        <w:jc w:val="both"/>
        <w:rPr>
          <w:rFonts w:asciiTheme="majorBidi" w:hAnsiTheme="majorBidi" w:cstheme="majorBidi"/>
          <w:sz w:val="24"/>
          <w:szCs w:val="24"/>
        </w:rPr>
      </w:pPr>
      <w:r w:rsidRPr="00354817">
        <w:rPr>
          <w:rFonts w:asciiTheme="majorBidi" w:hAnsiTheme="majorBidi" w:cstheme="majorBidi"/>
          <w:sz w:val="24"/>
          <w:szCs w:val="24"/>
        </w:rPr>
        <w:t>Hasil penelitian ini sejalan dengan penelitian (Putri, 2018) dengan judul Hubungan antara Motivasi Kerja dengan Kinerja Perawat di Ruang Rawat Inap Rumah Sakit Islam Siti Aisya Madiun 2018, menyatakan bahwa ada hubungan yang signifikan antara motivasi dengan kinerja perawat dengan nilai (p&lt;ɑ) atau 0,042 &lt; dari 0,05. Artinya semakin tinggi motivasi perawat makan semakin baik pula</w:t>
      </w:r>
      <w:r w:rsidR="000D5EB9">
        <w:rPr>
          <w:rFonts w:asciiTheme="majorBidi" w:hAnsiTheme="majorBidi" w:cstheme="majorBidi"/>
          <w:sz w:val="24"/>
          <w:szCs w:val="24"/>
        </w:rPr>
        <w:t xml:space="preserve"> </w:t>
      </w:r>
      <w:r w:rsidRPr="00354817">
        <w:rPr>
          <w:rFonts w:asciiTheme="majorBidi" w:hAnsiTheme="majorBidi" w:cstheme="majorBidi"/>
          <w:sz w:val="24"/>
          <w:szCs w:val="24"/>
        </w:rPr>
        <w:t>kinerja yang di berikan pada pelayanan kesehatan. Dan dibutuhkan pula dorongan dari rumah sakit.</w:t>
      </w:r>
    </w:p>
    <w:p w14:paraId="5D6173AA" w14:textId="77777777" w:rsidR="00354817" w:rsidRPr="00354817" w:rsidRDefault="00354817" w:rsidP="00354817">
      <w:pPr>
        <w:spacing w:line="360" w:lineRule="auto"/>
        <w:ind w:right="224" w:firstLine="720"/>
        <w:jc w:val="both"/>
        <w:rPr>
          <w:rFonts w:asciiTheme="majorBidi" w:hAnsiTheme="majorBidi" w:cstheme="majorBidi"/>
          <w:sz w:val="24"/>
          <w:szCs w:val="24"/>
        </w:rPr>
      </w:pPr>
      <w:r w:rsidRPr="00354817">
        <w:rPr>
          <w:rFonts w:asciiTheme="majorBidi" w:hAnsiTheme="majorBidi" w:cstheme="majorBidi"/>
          <w:sz w:val="24"/>
          <w:szCs w:val="24"/>
        </w:rPr>
        <w:t>Motivasi yang baik dalam diri seorang perawat pasti akan membuat kinerja perawat dalam melaksanakan asuhan keperawatan akan menjadi baik juga dan juga lebih efektif dalam melaksanakan asuhan keperawatan dan mencapai suatu target dan suatu tujuan di tempat kerja (Sumakul et al., 2020). Motivasi juga bisa mendorong seseorang dalam melakukan sesuatu yang ingin dia capai, besar kecilnya motivasi tergantung pada dari pribadi seseorang (Henniwati &amp; Eliza, 2020)</w:t>
      </w:r>
    </w:p>
    <w:p w14:paraId="7E9F2396" w14:textId="77777777" w:rsidR="00354817" w:rsidRDefault="00354817" w:rsidP="00354817">
      <w:pPr>
        <w:spacing w:line="360" w:lineRule="auto"/>
        <w:ind w:right="224" w:firstLine="720"/>
        <w:jc w:val="both"/>
      </w:pPr>
      <w:r w:rsidRPr="00354817">
        <w:rPr>
          <w:rFonts w:asciiTheme="majorBidi" w:hAnsiTheme="majorBidi" w:cstheme="majorBidi"/>
          <w:sz w:val="24"/>
          <w:szCs w:val="24"/>
        </w:rPr>
        <w:t xml:space="preserve">Dapat disimpulkan bahwa motivasi kerja dengan kinerja perawat memiliki hubungan yang signifikan. Setiap rumah sakit sangan mengharapkan keberhasilan suatu pelayanan kesehatan dengan didukung oleh perawat yang berkualitas, </w:t>
      </w:r>
      <w:r w:rsidRPr="00354817">
        <w:rPr>
          <w:rFonts w:asciiTheme="majorBidi" w:hAnsiTheme="majorBidi" w:cstheme="majorBidi"/>
          <w:sz w:val="24"/>
          <w:szCs w:val="24"/>
        </w:rPr>
        <w:t>untuk menciptakan perawat yang berkualitas dibutuhkan dorongan yang kuat dari rumah sakit, dorongan tersebut dapat berupah insentif selain dari gaji yang diberikan pihak rumah sakit, yang bertujuan untuk meningkatkan motivasi perawat dalam melaksanakan asuhan keperawatan.</w:t>
      </w:r>
    </w:p>
    <w:p w14:paraId="5CEB082E" w14:textId="77777777" w:rsidR="009618C0" w:rsidRDefault="00497BDA" w:rsidP="009618C0">
      <w:pPr>
        <w:jc w:val="both"/>
        <w:rPr>
          <w:b/>
          <w:sz w:val="24"/>
          <w:szCs w:val="24"/>
        </w:rPr>
      </w:pPr>
      <w:r>
        <w:rPr>
          <w:b/>
          <w:sz w:val="24"/>
          <w:szCs w:val="24"/>
        </w:rPr>
        <w:t>KESIMPULAN</w:t>
      </w:r>
    </w:p>
    <w:p w14:paraId="6DECAA98" w14:textId="277E45DF" w:rsidR="009618C0" w:rsidRDefault="009618C0" w:rsidP="00645B12">
      <w:pPr>
        <w:spacing w:line="360" w:lineRule="auto"/>
        <w:ind w:right="224" w:firstLine="720"/>
        <w:jc w:val="both"/>
        <w:rPr>
          <w:sz w:val="24"/>
        </w:rPr>
      </w:pPr>
      <w:r w:rsidRPr="009618C0">
        <w:rPr>
          <w:sz w:val="24"/>
        </w:rPr>
        <w:t xml:space="preserve">Berdasarkan hasil penelitian </w:t>
      </w:r>
      <w:r w:rsidR="003572D8">
        <w:rPr>
          <w:sz w:val="24"/>
        </w:rPr>
        <w:t>Ada Hubungan antara Motivasi terhadap Kinerja Perawat di Rs Nene</w:t>
      </w:r>
      <w:r w:rsidR="003572D8">
        <w:rPr>
          <w:spacing w:val="1"/>
          <w:sz w:val="24"/>
        </w:rPr>
        <w:t xml:space="preserve"> </w:t>
      </w:r>
      <w:r w:rsidR="003572D8">
        <w:rPr>
          <w:sz w:val="24"/>
        </w:rPr>
        <w:t>Mallomo</w:t>
      </w:r>
      <w:r w:rsidR="003572D8">
        <w:rPr>
          <w:spacing w:val="50"/>
          <w:sz w:val="24"/>
        </w:rPr>
        <w:t xml:space="preserve"> </w:t>
      </w:r>
      <w:r w:rsidR="003572D8">
        <w:rPr>
          <w:sz w:val="24"/>
        </w:rPr>
        <w:t>Kabupaten</w:t>
      </w:r>
      <w:r w:rsidR="003572D8">
        <w:rPr>
          <w:spacing w:val="51"/>
          <w:sz w:val="24"/>
        </w:rPr>
        <w:t xml:space="preserve"> </w:t>
      </w:r>
      <w:r w:rsidR="003572D8">
        <w:rPr>
          <w:sz w:val="24"/>
        </w:rPr>
        <w:t>Sidenreng</w:t>
      </w:r>
      <w:r w:rsidR="003572D8">
        <w:rPr>
          <w:spacing w:val="48"/>
          <w:sz w:val="24"/>
        </w:rPr>
        <w:t xml:space="preserve"> </w:t>
      </w:r>
      <w:r w:rsidR="003572D8">
        <w:rPr>
          <w:sz w:val="24"/>
        </w:rPr>
        <w:t>Rappang</w:t>
      </w:r>
      <w:r w:rsidR="003572D8">
        <w:rPr>
          <w:spacing w:val="49"/>
          <w:sz w:val="24"/>
        </w:rPr>
        <w:t xml:space="preserve"> </w:t>
      </w:r>
      <w:r w:rsidR="003572D8" w:rsidRPr="00645B12">
        <w:rPr>
          <w:rFonts w:asciiTheme="majorBidi" w:hAnsiTheme="majorBidi" w:cstheme="majorBidi"/>
          <w:sz w:val="24"/>
          <w:szCs w:val="24"/>
        </w:rPr>
        <w:t>Tahun</w:t>
      </w:r>
      <w:r w:rsidR="003572D8">
        <w:rPr>
          <w:spacing w:val="54"/>
          <w:sz w:val="24"/>
        </w:rPr>
        <w:t xml:space="preserve"> </w:t>
      </w:r>
      <w:r w:rsidR="003572D8">
        <w:rPr>
          <w:sz w:val="24"/>
        </w:rPr>
        <w:t>2021,</w:t>
      </w:r>
      <w:r w:rsidR="003572D8">
        <w:rPr>
          <w:spacing w:val="51"/>
          <w:sz w:val="24"/>
        </w:rPr>
        <w:t xml:space="preserve"> </w:t>
      </w:r>
      <w:r w:rsidR="003572D8">
        <w:rPr>
          <w:sz w:val="24"/>
        </w:rPr>
        <w:t>dengan</w:t>
      </w:r>
      <w:r w:rsidR="003572D8">
        <w:rPr>
          <w:spacing w:val="51"/>
          <w:sz w:val="24"/>
        </w:rPr>
        <w:t xml:space="preserve"> </w:t>
      </w:r>
      <w:r w:rsidR="003572D8">
        <w:rPr>
          <w:sz w:val="24"/>
        </w:rPr>
        <w:t>nilai</w:t>
      </w:r>
      <w:r w:rsidR="003572D8">
        <w:rPr>
          <w:spacing w:val="-58"/>
          <w:sz w:val="24"/>
        </w:rPr>
        <w:t xml:space="preserve"> </w:t>
      </w:r>
      <w:r w:rsidR="003572D8">
        <w:rPr>
          <w:i/>
          <w:sz w:val="24"/>
        </w:rPr>
        <w:t>p =</w:t>
      </w:r>
      <w:r w:rsidR="003572D8">
        <w:rPr>
          <w:i/>
          <w:spacing w:val="-2"/>
          <w:sz w:val="24"/>
        </w:rPr>
        <w:t xml:space="preserve"> </w:t>
      </w:r>
      <w:r w:rsidR="003572D8">
        <w:rPr>
          <w:i/>
          <w:sz w:val="24"/>
        </w:rPr>
        <w:t>0,009</w:t>
      </w:r>
    </w:p>
    <w:p w14:paraId="2B596934" w14:textId="77777777" w:rsidR="009618C0" w:rsidRDefault="009618C0" w:rsidP="009618C0">
      <w:pPr>
        <w:jc w:val="both"/>
        <w:rPr>
          <w:sz w:val="24"/>
        </w:rPr>
      </w:pPr>
    </w:p>
    <w:p w14:paraId="17B5730F" w14:textId="77777777" w:rsidR="00ED7802" w:rsidRDefault="00497BDA" w:rsidP="00794F09">
      <w:pPr>
        <w:jc w:val="both"/>
        <w:rPr>
          <w:b/>
          <w:sz w:val="24"/>
          <w:szCs w:val="24"/>
        </w:rPr>
      </w:pPr>
      <w:bookmarkStart w:id="0" w:name="_Hlk141380958"/>
      <w:r>
        <w:rPr>
          <w:b/>
          <w:sz w:val="24"/>
          <w:szCs w:val="24"/>
        </w:rPr>
        <w:t>DAFTAR RUJUKAN</w:t>
      </w:r>
    </w:p>
    <w:p w14:paraId="3D82BF43" w14:textId="404D44F3" w:rsidR="00794F09" w:rsidRPr="0058608E" w:rsidRDefault="00794F09" w:rsidP="00592C89">
      <w:pPr>
        <w:pStyle w:val="BodyText"/>
        <w:tabs>
          <w:tab w:val="left" w:pos="2488"/>
          <w:tab w:val="left" w:pos="3923"/>
          <w:tab w:val="left" w:pos="5609"/>
          <w:tab w:val="left" w:pos="6706"/>
          <w:tab w:val="left" w:pos="7745"/>
        </w:tabs>
        <w:spacing w:before="199"/>
        <w:ind w:left="1068" w:right="215" w:hanging="1068"/>
        <w:rPr>
          <w:bCs/>
        </w:rPr>
      </w:pPr>
      <w:r w:rsidRPr="0058608E">
        <w:rPr>
          <w:bCs/>
        </w:rPr>
        <w:t>Aprilia,</w:t>
      </w:r>
      <w:r w:rsidRPr="0058608E">
        <w:rPr>
          <w:bCs/>
          <w:spacing w:val="1"/>
        </w:rPr>
        <w:t xml:space="preserve"> </w:t>
      </w:r>
      <w:r w:rsidRPr="0058608E">
        <w:rPr>
          <w:bCs/>
        </w:rPr>
        <w:t>F.</w:t>
      </w:r>
      <w:r w:rsidRPr="0058608E">
        <w:rPr>
          <w:bCs/>
          <w:spacing w:val="1"/>
        </w:rPr>
        <w:t xml:space="preserve"> </w:t>
      </w:r>
      <w:r w:rsidRPr="0058608E">
        <w:rPr>
          <w:bCs/>
        </w:rPr>
        <w:t>(2017).</w:t>
      </w:r>
      <w:r w:rsidRPr="0058608E">
        <w:rPr>
          <w:bCs/>
          <w:spacing w:val="1"/>
        </w:rPr>
        <w:t xml:space="preserve"> </w:t>
      </w:r>
      <w:r w:rsidRPr="0058608E">
        <w:rPr>
          <w:bCs/>
        </w:rPr>
        <w:t>Pengaruh</w:t>
      </w:r>
      <w:r w:rsidRPr="0058608E">
        <w:rPr>
          <w:bCs/>
          <w:spacing w:val="1"/>
        </w:rPr>
        <w:t xml:space="preserve"> </w:t>
      </w:r>
      <w:r w:rsidRPr="0058608E">
        <w:rPr>
          <w:bCs/>
        </w:rPr>
        <w:t>Beban</w:t>
      </w:r>
      <w:r w:rsidRPr="0058608E">
        <w:rPr>
          <w:bCs/>
          <w:spacing w:val="1"/>
        </w:rPr>
        <w:t xml:space="preserve"> </w:t>
      </w:r>
      <w:r w:rsidRPr="0058608E">
        <w:rPr>
          <w:bCs/>
        </w:rPr>
        <w:t>Kerja,</w:t>
      </w:r>
      <w:r w:rsidRPr="0058608E">
        <w:rPr>
          <w:bCs/>
          <w:spacing w:val="1"/>
        </w:rPr>
        <w:t xml:space="preserve"> </w:t>
      </w:r>
      <w:r w:rsidRPr="0058608E">
        <w:rPr>
          <w:bCs/>
        </w:rPr>
        <w:t>Stres</w:t>
      </w:r>
      <w:r w:rsidRPr="0058608E">
        <w:rPr>
          <w:bCs/>
          <w:spacing w:val="1"/>
        </w:rPr>
        <w:t xml:space="preserve"> </w:t>
      </w:r>
      <w:r w:rsidRPr="0058608E">
        <w:rPr>
          <w:bCs/>
        </w:rPr>
        <w:t>Kerja</w:t>
      </w:r>
      <w:r w:rsidRPr="0058608E">
        <w:rPr>
          <w:bCs/>
          <w:spacing w:val="1"/>
        </w:rPr>
        <w:t xml:space="preserve"> </w:t>
      </w:r>
      <w:r w:rsidRPr="0058608E">
        <w:rPr>
          <w:bCs/>
        </w:rPr>
        <w:t>Dan</w:t>
      </w:r>
      <w:r w:rsidRPr="0058608E">
        <w:rPr>
          <w:bCs/>
          <w:spacing w:val="1"/>
        </w:rPr>
        <w:t xml:space="preserve"> </w:t>
      </w:r>
      <w:r w:rsidRPr="0058608E">
        <w:rPr>
          <w:bCs/>
        </w:rPr>
        <w:t>Motivasi</w:t>
      </w:r>
      <w:r w:rsidRPr="0058608E">
        <w:rPr>
          <w:bCs/>
          <w:spacing w:val="1"/>
        </w:rPr>
        <w:t xml:space="preserve"> </w:t>
      </w:r>
      <w:r w:rsidRPr="0058608E">
        <w:rPr>
          <w:bCs/>
        </w:rPr>
        <w:t>Kerja</w:t>
      </w:r>
      <w:r w:rsidRPr="0058608E">
        <w:rPr>
          <w:bCs/>
          <w:spacing w:val="-57"/>
        </w:rPr>
        <w:t xml:space="preserve"> </w:t>
      </w:r>
      <w:r w:rsidRPr="0058608E">
        <w:rPr>
          <w:bCs/>
        </w:rPr>
        <w:t>Terhadap</w:t>
      </w:r>
      <w:r w:rsidRPr="0058608E">
        <w:rPr>
          <w:bCs/>
          <w:spacing w:val="32"/>
        </w:rPr>
        <w:t xml:space="preserve"> </w:t>
      </w:r>
      <w:r w:rsidRPr="0058608E">
        <w:rPr>
          <w:bCs/>
        </w:rPr>
        <w:t>Kinerja</w:t>
      </w:r>
      <w:r w:rsidRPr="0058608E">
        <w:rPr>
          <w:bCs/>
          <w:spacing w:val="32"/>
        </w:rPr>
        <w:t xml:space="preserve"> </w:t>
      </w:r>
      <w:r w:rsidRPr="0058608E">
        <w:rPr>
          <w:bCs/>
        </w:rPr>
        <w:t>Perawat</w:t>
      </w:r>
      <w:r w:rsidRPr="0058608E">
        <w:rPr>
          <w:bCs/>
          <w:spacing w:val="34"/>
        </w:rPr>
        <w:t xml:space="preserve"> </w:t>
      </w:r>
      <w:r w:rsidRPr="0058608E">
        <w:rPr>
          <w:bCs/>
        </w:rPr>
        <w:t>Rumah</w:t>
      </w:r>
      <w:r w:rsidRPr="0058608E">
        <w:rPr>
          <w:bCs/>
          <w:spacing w:val="33"/>
        </w:rPr>
        <w:t xml:space="preserve"> </w:t>
      </w:r>
      <w:r w:rsidRPr="0058608E">
        <w:rPr>
          <w:bCs/>
        </w:rPr>
        <w:t>Sakitislam</w:t>
      </w:r>
      <w:r w:rsidRPr="0058608E">
        <w:rPr>
          <w:bCs/>
          <w:spacing w:val="33"/>
        </w:rPr>
        <w:t xml:space="preserve"> </w:t>
      </w:r>
      <w:r w:rsidRPr="0058608E">
        <w:rPr>
          <w:bCs/>
        </w:rPr>
        <w:t>Ibnu</w:t>
      </w:r>
      <w:r w:rsidRPr="0058608E">
        <w:rPr>
          <w:bCs/>
          <w:spacing w:val="33"/>
        </w:rPr>
        <w:t xml:space="preserve"> </w:t>
      </w:r>
      <w:r w:rsidRPr="0058608E">
        <w:rPr>
          <w:bCs/>
        </w:rPr>
        <w:t>Sina</w:t>
      </w:r>
      <w:r w:rsidRPr="0058608E">
        <w:rPr>
          <w:bCs/>
          <w:spacing w:val="30"/>
        </w:rPr>
        <w:t xml:space="preserve"> </w:t>
      </w:r>
      <w:r w:rsidRPr="0058608E">
        <w:rPr>
          <w:bCs/>
        </w:rPr>
        <w:t>Pekanbaru.</w:t>
      </w:r>
      <w:r w:rsidRPr="0058608E">
        <w:rPr>
          <w:bCs/>
          <w:spacing w:val="39"/>
        </w:rPr>
        <w:t xml:space="preserve"> </w:t>
      </w:r>
      <w:r w:rsidRPr="0058608E">
        <w:rPr>
          <w:bCs/>
          <w:i/>
        </w:rPr>
        <w:t>Online</w:t>
      </w:r>
      <w:r w:rsidRPr="0058608E">
        <w:rPr>
          <w:bCs/>
          <w:i/>
          <w:spacing w:val="-57"/>
        </w:rPr>
        <w:t xml:space="preserve"> </w:t>
      </w:r>
      <w:r w:rsidRPr="0058608E">
        <w:rPr>
          <w:bCs/>
          <w:i/>
        </w:rPr>
        <w:t>Fakultas</w:t>
      </w:r>
      <w:r w:rsidRPr="0058608E">
        <w:rPr>
          <w:bCs/>
          <w:i/>
        </w:rPr>
        <w:tab/>
        <w:t>Ekonomi</w:t>
      </w:r>
      <w:r w:rsidR="00592C89">
        <w:rPr>
          <w:bCs/>
          <w:i/>
        </w:rPr>
        <w:t xml:space="preserve"> </w:t>
      </w:r>
      <w:r w:rsidRPr="0058608E">
        <w:rPr>
          <w:bCs/>
          <w:i/>
        </w:rPr>
        <w:t>Universitas</w:t>
      </w:r>
      <w:r w:rsidRPr="0058608E">
        <w:rPr>
          <w:bCs/>
          <w:i/>
        </w:rPr>
        <w:tab/>
        <w:t>Riau</w:t>
      </w:r>
      <w:r w:rsidRPr="0058608E">
        <w:rPr>
          <w:bCs/>
        </w:rPr>
        <w:t>,</w:t>
      </w:r>
      <w:r w:rsidR="00592C89">
        <w:rPr>
          <w:bCs/>
        </w:rPr>
        <w:t xml:space="preserve"> </w:t>
      </w:r>
      <w:r w:rsidRPr="0058608E">
        <w:rPr>
          <w:bCs/>
          <w:i/>
        </w:rPr>
        <w:t>4</w:t>
      </w:r>
      <w:r w:rsidRPr="0058608E">
        <w:rPr>
          <w:bCs/>
        </w:rPr>
        <w:t>(1),</w:t>
      </w:r>
      <w:r w:rsidR="00592C89">
        <w:rPr>
          <w:bCs/>
        </w:rPr>
        <w:t xml:space="preserve"> </w:t>
      </w:r>
      <w:r w:rsidRPr="0058608E">
        <w:rPr>
          <w:bCs/>
        </w:rPr>
        <w:t>87–100.</w:t>
      </w:r>
      <w:r w:rsidRPr="0058608E">
        <w:rPr>
          <w:bCs/>
          <w:spacing w:val="-57"/>
        </w:rPr>
        <w:t xml:space="preserve"> </w:t>
      </w:r>
      <w:r w:rsidRPr="0058608E">
        <w:rPr>
          <w:bCs/>
        </w:rPr>
        <w:t>https:/</w:t>
      </w:r>
      <w:hyperlink r:id="rId20">
        <w:r w:rsidRPr="0058608E">
          <w:rPr>
            <w:bCs/>
          </w:rPr>
          <w:t>/www.neliti.com/</w:t>
        </w:r>
      </w:hyperlink>
      <w:r w:rsidRPr="0058608E">
        <w:rPr>
          <w:bCs/>
        </w:rPr>
        <w:t>p</w:t>
      </w:r>
      <w:hyperlink r:id="rId21">
        <w:r w:rsidRPr="0058608E">
          <w:rPr>
            <w:bCs/>
          </w:rPr>
          <w:t>ublications/123921/pengaruh-beban-kerja-stres-</w:t>
        </w:r>
      </w:hyperlink>
      <w:r w:rsidRPr="0058608E">
        <w:rPr>
          <w:bCs/>
          <w:spacing w:val="1"/>
        </w:rPr>
        <w:t xml:space="preserve"> </w:t>
      </w:r>
      <w:r w:rsidRPr="0058608E">
        <w:rPr>
          <w:bCs/>
        </w:rPr>
        <w:t>kerja-dan-motivasi-kerja-terhadap-kinerja-perawat-rum</w:t>
      </w:r>
    </w:p>
    <w:p w14:paraId="5BF02FF3" w14:textId="2704E4C5" w:rsidR="00794F09" w:rsidRPr="0058608E" w:rsidRDefault="00794F09" w:rsidP="00592C89">
      <w:pPr>
        <w:pStyle w:val="BodyText"/>
        <w:tabs>
          <w:tab w:val="left" w:pos="2488"/>
          <w:tab w:val="left" w:pos="3923"/>
          <w:tab w:val="left" w:pos="5609"/>
          <w:tab w:val="left" w:pos="6706"/>
          <w:tab w:val="left" w:pos="7745"/>
        </w:tabs>
        <w:spacing w:before="199"/>
        <w:ind w:left="1068" w:right="215" w:hanging="1068"/>
        <w:rPr>
          <w:bCs/>
        </w:rPr>
      </w:pPr>
      <w:r w:rsidRPr="0058608E">
        <w:rPr>
          <w:bCs/>
        </w:rPr>
        <w:t>budiyanto et al. (2019). Faktor-Faktor Yang Berhubungan Dengan Stres Kerja</w:t>
      </w:r>
      <w:r w:rsidRPr="0058608E">
        <w:rPr>
          <w:bCs/>
          <w:spacing w:val="1"/>
        </w:rPr>
        <w:t xml:space="preserve"> </w:t>
      </w:r>
      <w:r w:rsidRPr="0058608E">
        <w:rPr>
          <w:bCs/>
        </w:rPr>
        <w:t>Perawat</w:t>
      </w:r>
      <w:r w:rsidRPr="0058608E">
        <w:rPr>
          <w:bCs/>
          <w:spacing w:val="1"/>
        </w:rPr>
        <w:t xml:space="preserve"> </w:t>
      </w:r>
      <w:r w:rsidRPr="0058608E">
        <w:rPr>
          <w:bCs/>
        </w:rPr>
        <w:t>Pelaksana</w:t>
      </w:r>
      <w:r w:rsidRPr="0058608E">
        <w:rPr>
          <w:bCs/>
          <w:spacing w:val="1"/>
        </w:rPr>
        <w:t xml:space="preserve"> </w:t>
      </w:r>
      <w:r w:rsidRPr="0058608E">
        <w:rPr>
          <w:bCs/>
        </w:rPr>
        <w:t>Di</w:t>
      </w:r>
      <w:r w:rsidRPr="0058608E">
        <w:rPr>
          <w:bCs/>
          <w:spacing w:val="1"/>
        </w:rPr>
        <w:t xml:space="preserve"> </w:t>
      </w:r>
      <w:r w:rsidRPr="0058608E">
        <w:rPr>
          <w:bCs/>
        </w:rPr>
        <w:t>Ruang</w:t>
      </w:r>
      <w:r w:rsidRPr="0058608E">
        <w:rPr>
          <w:bCs/>
          <w:spacing w:val="1"/>
        </w:rPr>
        <w:t xml:space="preserve"> </w:t>
      </w:r>
      <w:r w:rsidRPr="0058608E">
        <w:rPr>
          <w:bCs/>
        </w:rPr>
        <w:t>Rawat</w:t>
      </w:r>
      <w:r w:rsidRPr="0058608E">
        <w:rPr>
          <w:bCs/>
          <w:spacing w:val="1"/>
        </w:rPr>
        <w:t xml:space="preserve"> </w:t>
      </w:r>
      <w:r w:rsidRPr="0058608E">
        <w:rPr>
          <w:bCs/>
        </w:rPr>
        <w:t>Inap</w:t>
      </w:r>
      <w:r w:rsidRPr="0058608E">
        <w:rPr>
          <w:bCs/>
          <w:spacing w:val="1"/>
        </w:rPr>
        <w:t xml:space="preserve"> </w:t>
      </w:r>
      <w:r w:rsidRPr="0058608E">
        <w:rPr>
          <w:bCs/>
        </w:rPr>
        <w:t>Rumah</w:t>
      </w:r>
      <w:r w:rsidRPr="0058608E">
        <w:rPr>
          <w:bCs/>
          <w:spacing w:val="1"/>
        </w:rPr>
        <w:t xml:space="preserve"> </w:t>
      </w:r>
      <w:r w:rsidRPr="0058608E">
        <w:rPr>
          <w:bCs/>
        </w:rPr>
        <w:t>Sakit</w:t>
      </w:r>
      <w:r w:rsidRPr="0058608E">
        <w:rPr>
          <w:bCs/>
          <w:spacing w:val="1"/>
        </w:rPr>
        <w:t xml:space="preserve"> </w:t>
      </w:r>
      <w:r w:rsidRPr="0058608E">
        <w:rPr>
          <w:bCs/>
        </w:rPr>
        <w:t>Umum</w:t>
      </w:r>
      <w:r w:rsidRPr="0058608E">
        <w:rPr>
          <w:bCs/>
          <w:spacing w:val="1"/>
        </w:rPr>
        <w:t xml:space="preserve"> </w:t>
      </w:r>
      <w:r w:rsidRPr="0058608E">
        <w:rPr>
          <w:bCs/>
        </w:rPr>
        <w:t>Bethesda</w:t>
      </w:r>
      <w:r w:rsidRPr="0058608E">
        <w:rPr>
          <w:bCs/>
          <w:spacing w:val="-57"/>
        </w:rPr>
        <w:t xml:space="preserve"> </w:t>
      </w:r>
      <w:r w:rsidRPr="0058608E">
        <w:rPr>
          <w:bCs/>
        </w:rPr>
        <w:t>Gmim</w:t>
      </w:r>
      <w:r w:rsidRPr="0058608E">
        <w:rPr>
          <w:bCs/>
        </w:rPr>
        <w:tab/>
        <w:t>Tomohon.</w:t>
      </w:r>
      <w:r w:rsidR="00592C89">
        <w:rPr>
          <w:bCs/>
        </w:rPr>
        <w:t xml:space="preserve"> </w:t>
      </w:r>
      <w:r w:rsidRPr="0058608E">
        <w:rPr>
          <w:bCs/>
          <w:i/>
        </w:rPr>
        <w:t>Jurnal</w:t>
      </w:r>
      <w:r w:rsidR="00592C89">
        <w:rPr>
          <w:bCs/>
          <w:i/>
        </w:rPr>
        <w:t xml:space="preserve"> </w:t>
      </w:r>
      <w:r w:rsidRPr="0058608E">
        <w:rPr>
          <w:bCs/>
          <w:i/>
        </w:rPr>
        <w:t>KESMAS</w:t>
      </w:r>
      <w:r w:rsidRPr="0058608E">
        <w:rPr>
          <w:bCs/>
        </w:rPr>
        <w:t>,</w:t>
      </w:r>
      <w:r w:rsidR="00592C89">
        <w:rPr>
          <w:bCs/>
        </w:rPr>
        <w:t xml:space="preserve"> </w:t>
      </w:r>
      <w:r w:rsidRPr="0058608E">
        <w:rPr>
          <w:bCs/>
          <w:i/>
        </w:rPr>
        <w:t>8</w:t>
      </w:r>
      <w:r w:rsidRPr="0058608E">
        <w:rPr>
          <w:bCs/>
        </w:rPr>
        <w:t>(3),</w:t>
      </w:r>
      <w:r w:rsidRPr="0058608E">
        <w:rPr>
          <w:bCs/>
        </w:rPr>
        <w:tab/>
        <w:t>1</w:t>
      </w:r>
      <w:r w:rsidR="00592C89">
        <w:rPr>
          <w:bCs/>
        </w:rPr>
        <w:t xml:space="preserve"> </w:t>
      </w:r>
      <w:r w:rsidRPr="0058608E">
        <w:rPr>
          <w:bCs/>
        </w:rPr>
        <w:t>18.</w:t>
      </w:r>
      <w:r w:rsidRPr="0058608E">
        <w:rPr>
          <w:bCs/>
          <w:spacing w:val="-58"/>
        </w:rPr>
        <w:t xml:space="preserve"> </w:t>
      </w:r>
      <w:r w:rsidRPr="0058608E">
        <w:rPr>
          <w:bCs/>
        </w:rPr>
        <w:t>https://ejournal.unsrat.ac.id/index.php/kesmas/article/view/23939</w:t>
      </w:r>
    </w:p>
    <w:p w14:paraId="286C697A" w14:textId="212F491D" w:rsidR="00794F09" w:rsidRPr="0058608E" w:rsidRDefault="00794F09" w:rsidP="00592C89">
      <w:pPr>
        <w:pStyle w:val="BodyText"/>
        <w:tabs>
          <w:tab w:val="left" w:pos="4495"/>
          <w:tab w:val="left" w:pos="7957"/>
        </w:tabs>
        <w:spacing w:before="199"/>
        <w:ind w:left="1068" w:right="217" w:hanging="480"/>
        <w:rPr>
          <w:bCs/>
        </w:rPr>
      </w:pPr>
      <w:r w:rsidRPr="0058608E">
        <w:rPr>
          <w:bCs/>
        </w:rPr>
        <w:t>Deviana,</w:t>
      </w:r>
      <w:r w:rsidRPr="0058608E">
        <w:rPr>
          <w:bCs/>
          <w:spacing w:val="1"/>
        </w:rPr>
        <w:t xml:space="preserve"> </w:t>
      </w:r>
      <w:r w:rsidRPr="0058608E">
        <w:rPr>
          <w:bCs/>
        </w:rPr>
        <w:t>M.,</w:t>
      </w:r>
      <w:r w:rsidRPr="0058608E">
        <w:rPr>
          <w:bCs/>
          <w:spacing w:val="1"/>
        </w:rPr>
        <w:t xml:space="preserve"> </w:t>
      </w:r>
      <w:r w:rsidRPr="0058608E">
        <w:rPr>
          <w:bCs/>
        </w:rPr>
        <w:t>&amp;</w:t>
      </w:r>
      <w:r w:rsidRPr="0058608E">
        <w:rPr>
          <w:bCs/>
          <w:spacing w:val="1"/>
        </w:rPr>
        <w:t xml:space="preserve"> </w:t>
      </w:r>
      <w:r w:rsidRPr="0058608E">
        <w:rPr>
          <w:bCs/>
        </w:rPr>
        <w:t>Novitayani,</w:t>
      </w:r>
      <w:r w:rsidRPr="0058608E">
        <w:rPr>
          <w:bCs/>
          <w:spacing w:val="1"/>
        </w:rPr>
        <w:t xml:space="preserve"> </w:t>
      </w:r>
      <w:r w:rsidRPr="0058608E">
        <w:rPr>
          <w:bCs/>
        </w:rPr>
        <w:t>S.</w:t>
      </w:r>
      <w:r w:rsidRPr="0058608E">
        <w:rPr>
          <w:bCs/>
          <w:spacing w:val="1"/>
        </w:rPr>
        <w:t xml:space="preserve"> </w:t>
      </w:r>
      <w:r w:rsidRPr="0058608E">
        <w:rPr>
          <w:bCs/>
        </w:rPr>
        <w:t>(2018).</w:t>
      </w:r>
      <w:r w:rsidRPr="0058608E">
        <w:rPr>
          <w:bCs/>
          <w:spacing w:val="1"/>
        </w:rPr>
        <w:t xml:space="preserve"> </w:t>
      </w:r>
      <w:r w:rsidRPr="0058608E">
        <w:rPr>
          <w:bCs/>
        </w:rPr>
        <w:t>The</w:t>
      </w:r>
      <w:r w:rsidRPr="0058608E">
        <w:rPr>
          <w:bCs/>
          <w:spacing w:val="1"/>
        </w:rPr>
        <w:t xml:space="preserve"> </w:t>
      </w:r>
      <w:r w:rsidRPr="0058608E">
        <w:rPr>
          <w:bCs/>
        </w:rPr>
        <w:t>Correlation</w:t>
      </w:r>
      <w:r w:rsidRPr="0058608E">
        <w:rPr>
          <w:bCs/>
          <w:spacing w:val="1"/>
        </w:rPr>
        <w:t xml:space="preserve"> </w:t>
      </w:r>
      <w:r w:rsidRPr="0058608E">
        <w:rPr>
          <w:bCs/>
        </w:rPr>
        <w:t>between</w:t>
      </w:r>
      <w:r w:rsidRPr="0058608E">
        <w:rPr>
          <w:bCs/>
          <w:spacing w:val="1"/>
        </w:rPr>
        <w:t xml:space="preserve"> </w:t>
      </w:r>
      <w:r w:rsidRPr="0058608E">
        <w:rPr>
          <w:bCs/>
        </w:rPr>
        <w:t>Stres</w:t>
      </w:r>
      <w:r w:rsidRPr="0058608E">
        <w:rPr>
          <w:bCs/>
          <w:spacing w:val="1"/>
        </w:rPr>
        <w:t xml:space="preserve"> </w:t>
      </w:r>
      <w:r w:rsidRPr="0058608E">
        <w:rPr>
          <w:bCs/>
        </w:rPr>
        <w:t>in</w:t>
      </w:r>
      <w:r w:rsidRPr="0058608E">
        <w:rPr>
          <w:bCs/>
          <w:spacing w:val="1"/>
        </w:rPr>
        <w:t xml:space="preserve"> </w:t>
      </w:r>
      <w:r w:rsidRPr="0058608E">
        <w:rPr>
          <w:bCs/>
        </w:rPr>
        <w:t>Workplace and The Nurses’ Performance in Aceh Mental Hospital.</w:t>
      </w:r>
      <w:r w:rsidRPr="0058608E">
        <w:rPr>
          <w:bCs/>
          <w:spacing w:val="1"/>
        </w:rPr>
        <w:t xml:space="preserve"> </w:t>
      </w:r>
      <w:r w:rsidRPr="0058608E">
        <w:rPr>
          <w:bCs/>
          <w:i/>
        </w:rPr>
        <w:t>Idea</w:t>
      </w:r>
      <w:r w:rsidRPr="0058608E">
        <w:rPr>
          <w:bCs/>
          <w:i/>
          <w:spacing w:val="1"/>
        </w:rPr>
        <w:t xml:space="preserve"> </w:t>
      </w:r>
      <w:r w:rsidRPr="0058608E">
        <w:rPr>
          <w:bCs/>
          <w:i/>
        </w:rPr>
        <w:t>Nursing</w:t>
      </w:r>
      <w:r w:rsidRPr="0058608E">
        <w:rPr>
          <w:bCs/>
          <w:i/>
        </w:rPr>
        <w:tab/>
        <w:t>Journal</w:t>
      </w:r>
      <w:r w:rsidRPr="0058608E">
        <w:rPr>
          <w:bCs/>
        </w:rPr>
        <w:t>,</w:t>
      </w:r>
      <w:r w:rsidRPr="0058608E">
        <w:rPr>
          <w:bCs/>
        </w:rPr>
        <w:tab/>
      </w:r>
      <w:r w:rsidRPr="0058608E">
        <w:rPr>
          <w:bCs/>
          <w:i/>
        </w:rPr>
        <w:t>IX</w:t>
      </w:r>
      <w:r w:rsidRPr="0058608E">
        <w:rPr>
          <w:bCs/>
        </w:rPr>
        <w:t>(3).</w:t>
      </w:r>
      <w:r w:rsidRPr="0058608E">
        <w:rPr>
          <w:bCs/>
          <w:spacing w:val="-58"/>
        </w:rPr>
        <w:t xml:space="preserve"> </w:t>
      </w:r>
      <w:hyperlink r:id="rId22" w:history="1">
        <w:r w:rsidRPr="0058608E">
          <w:rPr>
            <w:rStyle w:val="Hyperlink"/>
            <w:bCs/>
          </w:rPr>
          <w:t>http://www.jurnal.unsyiah.ac.id/INJ/article/view/15031</w:t>
        </w:r>
      </w:hyperlink>
    </w:p>
    <w:p w14:paraId="62172BE2" w14:textId="7BF79166" w:rsidR="00794F09" w:rsidRPr="0058608E" w:rsidRDefault="00892809" w:rsidP="00794F09">
      <w:pPr>
        <w:pStyle w:val="BodyText"/>
        <w:tabs>
          <w:tab w:val="left" w:pos="4495"/>
          <w:tab w:val="left" w:pos="7957"/>
        </w:tabs>
        <w:spacing w:before="199"/>
        <w:ind w:left="1068" w:right="217" w:hanging="480"/>
        <w:rPr>
          <w:bCs/>
          <w:sz w:val="24"/>
        </w:rPr>
      </w:pPr>
      <w:r>
        <w:rPr>
          <w:b/>
          <w:i/>
          <w:noProof/>
          <w:sz w:val="20"/>
        </w:rPr>
        <mc:AlternateContent>
          <mc:Choice Requires="wps">
            <w:drawing>
              <wp:anchor distT="0" distB="0" distL="114300" distR="114300" simplePos="0" relativeHeight="251668992" behindDoc="0" locked="0" layoutInCell="1" allowOverlap="1" wp14:anchorId="163F20C8" wp14:editId="2478EF24">
                <wp:simplePos x="0" y="0"/>
                <wp:positionH relativeFrom="column">
                  <wp:posOffset>-254000</wp:posOffset>
                </wp:positionH>
                <wp:positionV relativeFrom="paragraph">
                  <wp:posOffset>488950</wp:posOffset>
                </wp:positionV>
                <wp:extent cx="762000" cy="480060"/>
                <wp:effectExtent l="19050" t="19050" r="38100" b="34290"/>
                <wp:wrapNone/>
                <wp:docPr id="167929564" name="Diamond 167929564"/>
                <wp:cNvGraphicFramePr/>
                <a:graphic xmlns:a="http://schemas.openxmlformats.org/drawingml/2006/main">
                  <a:graphicData uri="http://schemas.microsoft.com/office/word/2010/wordprocessingShape">
                    <wps:wsp>
                      <wps:cNvSpPr/>
                      <wps:spPr>
                        <a:xfrm>
                          <a:off x="0" y="0"/>
                          <a:ext cx="762000" cy="480060"/>
                        </a:xfrm>
                        <a:prstGeom prst="diamond">
                          <a:avLst/>
                        </a:prstGeom>
                      </wps:spPr>
                      <wps:style>
                        <a:lnRef idx="2">
                          <a:schemeClr val="accent5"/>
                        </a:lnRef>
                        <a:fillRef idx="1">
                          <a:schemeClr val="lt1"/>
                        </a:fillRef>
                        <a:effectRef idx="0">
                          <a:schemeClr val="accent5"/>
                        </a:effectRef>
                        <a:fontRef idx="minor">
                          <a:schemeClr val="dk1"/>
                        </a:fontRef>
                      </wps:style>
                      <wps:txbx>
                        <w:txbxContent>
                          <w:p w14:paraId="4103645A" w14:textId="471F256F" w:rsidR="00892809" w:rsidRPr="00366C5D" w:rsidRDefault="00892809" w:rsidP="00892809">
                            <w:pPr>
                              <w:jc w:val="center"/>
                              <w:rPr>
                                <w:sz w:val="18"/>
                                <w:szCs w:val="18"/>
                              </w:rPr>
                            </w:pPr>
                            <w:r>
                              <w:rPr>
                                <w:sz w:val="18"/>
                                <w:szCs w:val="18"/>
                              </w:rPr>
                              <w:t>2</w:t>
                            </w:r>
                            <w:r>
                              <w:rPr>
                                <w:sz w:val="18"/>
                                <w:szCs w:val="18"/>
                              </w:rPr>
                              <w:t>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F20C8" id="Diamond 167929564" o:spid="_x0000_s1033" type="#_x0000_t4" style="position:absolute;left:0;text-align:left;margin-left:-20pt;margin-top:38.5pt;width:60pt;height:37.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" fillcolor="white [3201]" strokecolor="#4472c4 [3208]" strokeweight="1pt">
                <v:textbox>
                  <w:txbxContent>
                    <w:p w14:paraId="4103645A" w14:textId="471F256F" w:rsidR="00892809" w:rsidRPr="00366C5D" w:rsidRDefault="00892809" w:rsidP="00892809">
                      <w:pPr>
                        <w:jc w:val="center"/>
                        <w:rPr>
                          <w:sz w:val="18"/>
                          <w:szCs w:val="18"/>
                        </w:rPr>
                      </w:pPr>
                      <w:r>
                        <w:rPr>
                          <w:sz w:val="18"/>
                          <w:szCs w:val="18"/>
                        </w:rPr>
                        <w:t>2</w:t>
                      </w:r>
                      <w:r>
                        <w:rPr>
                          <w:sz w:val="18"/>
                          <w:szCs w:val="18"/>
                        </w:rPr>
                        <w:t>62</w:t>
                      </w:r>
                    </w:p>
                  </w:txbxContent>
                </v:textbox>
              </v:shape>
            </w:pict>
          </mc:Fallback>
        </mc:AlternateContent>
      </w:r>
      <w:r w:rsidR="00794F09" w:rsidRPr="0058608E">
        <w:rPr>
          <w:bCs/>
        </w:rPr>
        <w:t>Henniwati,</w:t>
      </w:r>
      <w:r w:rsidR="00794F09" w:rsidRPr="0058608E">
        <w:rPr>
          <w:bCs/>
          <w:spacing w:val="46"/>
        </w:rPr>
        <w:t xml:space="preserve"> </w:t>
      </w:r>
      <w:r w:rsidR="00794F09" w:rsidRPr="0058608E">
        <w:rPr>
          <w:bCs/>
        </w:rPr>
        <w:t>&amp;</w:t>
      </w:r>
      <w:r w:rsidR="00794F09" w:rsidRPr="0058608E">
        <w:rPr>
          <w:bCs/>
          <w:spacing w:val="106"/>
        </w:rPr>
        <w:t xml:space="preserve"> </w:t>
      </w:r>
      <w:r w:rsidR="00794F09" w:rsidRPr="0058608E">
        <w:rPr>
          <w:bCs/>
        </w:rPr>
        <w:t>Eliza.</w:t>
      </w:r>
      <w:r w:rsidR="00794F09" w:rsidRPr="0058608E">
        <w:rPr>
          <w:bCs/>
          <w:spacing w:val="105"/>
        </w:rPr>
        <w:t xml:space="preserve"> </w:t>
      </w:r>
      <w:r w:rsidR="00794F09" w:rsidRPr="0058608E">
        <w:rPr>
          <w:bCs/>
        </w:rPr>
        <w:t>(2020).</w:t>
      </w:r>
      <w:r w:rsidR="00794F09" w:rsidRPr="0058608E">
        <w:rPr>
          <w:bCs/>
          <w:spacing w:val="105"/>
        </w:rPr>
        <w:t xml:space="preserve"> </w:t>
      </w:r>
      <w:r w:rsidR="00794F09" w:rsidRPr="0058608E">
        <w:rPr>
          <w:bCs/>
        </w:rPr>
        <w:t>Hubungan</w:t>
      </w:r>
      <w:r w:rsidR="00794F09" w:rsidRPr="0058608E">
        <w:rPr>
          <w:bCs/>
          <w:spacing w:val="105"/>
        </w:rPr>
        <w:t xml:space="preserve"> </w:t>
      </w:r>
      <w:r w:rsidR="00794F09" w:rsidRPr="0058608E">
        <w:rPr>
          <w:bCs/>
        </w:rPr>
        <w:t>Motivasi</w:t>
      </w:r>
      <w:r w:rsidR="00794F09" w:rsidRPr="0058608E">
        <w:rPr>
          <w:bCs/>
          <w:spacing w:val="106"/>
        </w:rPr>
        <w:t xml:space="preserve"> </w:t>
      </w:r>
      <w:r w:rsidR="00794F09" w:rsidRPr="0058608E">
        <w:rPr>
          <w:bCs/>
        </w:rPr>
        <w:t>Dengan</w:t>
      </w:r>
      <w:r w:rsidR="00794F09" w:rsidRPr="0058608E">
        <w:rPr>
          <w:bCs/>
          <w:spacing w:val="108"/>
        </w:rPr>
        <w:t xml:space="preserve"> </w:t>
      </w:r>
      <w:r w:rsidR="00794F09" w:rsidRPr="0058608E">
        <w:rPr>
          <w:bCs/>
        </w:rPr>
        <w:lastRenderedPageBreak/>
        <w:t>Kinerja</w:t>
      </w:r>
      <w:r w:rsidR="00794F09" w:rsidRPr="0058608E">
        <w:rPr>
          <w:bCs/>
          <w:spacing w:val="106"/>
        </w:rPr>
        <w:t xml:space="preserve"> </w:t>
      </w:r>
      <w:r w:rsidR="00794F09" w:rsidRPr="0058608E">
        <w:rPr>
          <w:bCs/>
        </w:rPr>
        <w:t xml:space="preserve">Perawat </w:t>
      </w:r>
      <w:r w:rsidR="00794F09" w:rsidRPr="0058608E">
        <w:rPr>
          <w:bCs/>
          <w:sz w:val="24"/>
        </w:rPr>
        <w:t xml:space="preserve">Pelaksana Di Ruangan Rawat Inap Rsud Padang Pariaman. </w:t>
      </w:r>
      <w:r w:rsidR="00794F09" w:rsidRPr="0058608E">
        <w:rPr>
          <w:bCs/>
          <w:i/>
          <w:sz w:val="24"/>
        </w:rPr>
        <w:t>Jurnal Kesehatan</w:t>
      </w:r>
      <w:r w:rsidR="00794F09" w:rsidRPr="0058608E">
        <w:rPr>
          <w:bCs/>
          <w:i/>
          <w:spacing w:val="-57"/>
          <w:sz w:val="24"/>
        </w:rPr>
        <w:t xml:space="preserve"> </w:t>
      </w:r>
      <w:r w:rsidR="00794F09" w:rsidRPr="0058608E">
        <w:rPr>
          <w:bCs/>
          <w:i/>
          <w:sz w:val="24"/>
        </w:rPr>
        <w:t>Medika</w:t>
      </w:r>
      <w:r w:rsidR="00794F09" w:rsidRPr="0058608E">
        <w:rPr>
          <w:bCs/>
          <w:i/>
          <w:sz w:val="24"/>
        </w:rPr>
        <w:tab/>
        <w:t>Saintika</w:t>
      </w:r>
      <w:r w:rsidR="00794F09" w:rsidRPr="0058608E">
        <w:rPr>
          <w:bCs/>
          <w:sz w:val="24"/>
        </w:rPr>
        <w:t>,</w:t>
      </w:r>
      <w:r w:rsidR="00794F09" w:rsidRPr="0058608E">
        <w:rPr>
          <w:bCs/>
          <w:sz w:val="24"/>
        </w:rPr>
        <w:tab/>
      </w:r>
      <w:r w:rsidR="00794F09" w:rsidRPr="0058608E">
        <w:rPr>
          <w:bCs/>
          <w:i/>
          <w:sz w:val="24"/>
        </w:rPr>
        <w:t>11</w:t>
      </w:r>
      <w:r w:rsidR="00794F09" w:rsidRPr="0058608E">
        <w:rPr>
          <w:bCs/>
          <w:sz w:val="24"/>
        </w:rPr>
        <w:t>(2),</w:t>
      </w:r>
      <w:r w:rsidR="00794F09" w:rsidRPr="0058608E">
        <w:rPr>
          <w:bCs/>
          <w:sz w:val="24"/>
        </w:rPr>
        <w:tab/>
      </w:r>
      <w:r w:rsidR="00794F09" w:rsidRPr="0058608E">
        <w:rPr>
          <w:bCs/>
          <w:spacing w:val="-1"/>
          <w:sz w:val="24"/>
        </w:rPr>
        <w:t>108–113.</w:t>
      </w:r>
      <w:r w:rsidR="00794F09" w:rsidRPr="0058608E">
        <w:rPr>
          <w:bCs/>
          <w:spacing w:val="-58"/>
          <w:sz w:val="24"/>
        </w:rPr>
        <w:t xml:space="preserve"> </w:t>
      </w:r>
      <w:r w:rsidR="00794F09" w:rsidRPr="0058608E">
        <w:rPr>
          <w:bCs/>
          <w:sz w:val="24"/>
        </w:rPr>
        <w:t>https://doi.org</w:t>
      </w:r>
      <w:hyperlink r:id="rId23">
        <w:r w:rsidR="00794F09" w:rsidRPr="0058608E">
          <w:rPr>
            <w:bCs/>
            <w:sz w:val="24"/>
          </w:rPr>
          <w:t>/http://</w:t>
        </w:r>
      </w:hyperlink>
      <w:r w:rsidR="00794F09" w:rsidRPr="0058608E">
        <w:rPr>
          <w:bCs/>
          <w:sz w:val="24"/>
        </w:rPr>
        <w:t>d</w:t>
      </w:r>
      <w:hyperlink r:id="rId24">
        <w:r w:rsidR="00794F09" w:rsidRPr="0058608E">
          <w:rPr>
            <w:bCs/>
            <w:sz w:val="24"/>
          </w:rPr>
          <w:t>x.doi.org/10.30633/jkms.v11i1.857</w:t>
        </w:r>
      </w:hyperlink>
    </w:p>
    <w:p w14:paraId="2DFB70A4" w14:textId="77777777" w:rsidR="00794F09" w:rsidRPr="0058608E" w:rsidRDefault="00794F09" w:rsidP="00794F09">
      <w:pPr>
        <w:spacing w:before="202"/>
        <w:ind w:left="1068" w:right="217" w:hanging="480"/>
        <w:jc w:val="both"/>
        <w:rPr>
          <w:bCs/>
          <w:sz w:val="24"/>
        </w:rPr>
      </w:pPr>
      <w:r w:rsidRPr="0058608E">
        <w:rPr>
          <w:bCs/>
          <w:sz w:val="24"/>
        </w:rPr>
        <w:t>Putri,</w:t>
      </w:r>
      <w:r w:rsidRPr="0058608E">
        <w:rPr>
          <w:bCs/>
          <w:spacing w:val="27"/>
          <w:sz w:val="24"/>
        </w:rPr>
        <w:t xml:space="preserve"> </w:t>
      </w:r>
      <w:r w:rsidRPr="0058608E">
        <w:rPr>
          <w:bCs/>
          <w:sz w:val="24"/>
        </w:rPr>
        <w:t>H.</w:t>
      </w:r>
      <w:r w:rsidRPr="0058608E">
        <w:rPr>
          <w:bCs/>
          <w:spacing w:val="27"/>
          <w:sz w:val="24"/>
        </w:rPr>
        <w:t xml:space="preserve"> </w:t>
      </w:r>
      <w:r w:rsidRPr="0058608E">
        <w:rPr>
          <w:bCs/>
          <w:sz w:val="24"/>
        </w:rPr>
        <w:t>R.</w:t>
      </w:r>
      <w:r w:rsidRPr="0058608E">
        <w:rPr>
          <w:bCs/>
          <w:spacing w:val="27"/>
          <w:sz w:val="24"/>
        </w:rPr>
        <w:t xml:space="preserve"> </w:t>
      </w:r>
      <w:r w:rsidRPr="0058608E">
        <w:rPr>
          <w:bCs/>
          <w:sz w:val="24"/>
        </w:rPr>
        <w:t>(2018).</w:t>
      </w:r>
      <w:r w:rsidRPr="0058608E">
        <w:rPr>
          <w:bCs/>
          <w:spacing w:val="28"/>
          <w:sz w:val="24"/>
        </w:rPr>
        <w:t xml:space="preserve"> </w:t>
      </w:r>
      <w:r w:rsidRPr="0058608E">
        <w:rPr>
          <w:bCs/>
          <w:i/>
          <w:sz w:val="24"/>
        </w:rPr>
        <w:t>Hubungan</w:t>
      </w:r>
      <w:r w:rsidRPr="0058608E">
        <w:rPr>
          <w:bCs/>
          <w:i/>
          <w:spacing w:val="27"/>
          <w:sz w:val="24"/>
        </w:rPr>
        <w:t xml:space="preserve"> </w:t>
      </w:r>
      <w:r w:rsidRPr="0058608E">
        <w:rPr>
          <w:bCs/>
          <w:i/>
          <w:sz w:val="24"/>
        </w:rPr>
        <w:t>Antara</w:t>
      </w:r>
      <w:r w:rsidRPr="0058608E">
        <w:rPr>
          <w:bCs/>
          <w:i/>
          <w:spacing w:val="29"/>
          <w:sz w:val="24"/>
        </w:rPr>
        <w:t xml:space="preserve"> </w:t>
      </w:r>
      <w:r w:rsidRPr="0058608E">
        <w:rPr>
          <w:bCs/>
          <w:i/>
          <w:sz w:val="24"/>
        </w:rPr>
        <w:t>Motivasi</w:t>
      </w:r>
      <w:r w:rsidRPr="0058608E">
        <w:rPr>
          <w:bCs/>
          <w:i/>
          <w:spacing w:val="25"/>
          <w:sz w:val="24"/>
        </w:rPr>
        <w:t xml:space="preserve"> </w:t>
      </w:r>
      <w:r w:rsidRPr="0058608E">
        <w:rPr>
          <w:bCs/>
          <w:i/>
          <w:sz w:val="24"/>
        </w:rPr>
        <w:t>Kerja</w:t>
      </w:r>
      <w:r w:rsidRPr="0058608E">
        <w:rPr>
          <w:bCs/>
          <w:i/>
          <w:spacing w:val="28"/>
          <w:sz w:val="24"/>
        </w:rPr>
        <w:t xml:space="preserve"> </w:t>
      </w:r>
      <w:r w:rsidRPr="0058608E">
        <w:rPr>
          <w:bCs/>
          <w:i/>
          <w:sz w:val="24"/>
        </w:rPr>
        <w:t>Dengan</w:t>
      </w:r>
      <w:r w:rsidRPr="0058608E">
        <w:rPr>
          <w:bCs/>
          <w:i/>
          <w:spacing w:val="27"/>
          <w:sz w:val="24"/>
        </w:rPr>
        <w:t xml:space="preserve"> </w:t>
      </w:r>
      <w:r w:rsidRPr="0058608E">
        <w:rPr>
          <w:bCs/>
          <w:i/>
          <w:sz w:val="24"/>
        </w:rPr>
        <w:t>Kinerja</w:t>
      </w:r>
      <w:r w:rsidRPr="0058608E">
        <w:rPr>
          <w:bCs/>
          <w:i/>
          <w:spacing w:val="27"/>
          <w:sz w:val="24"/>
        </w:rPr>
        <w:t xml:space="preserve"> </w:t>
      </w:r>
      <w:r w:rsidRPr="0058608E">
        <w:rPr>
          <w:bCs/>
          <w:i/>
          <w:sz w:val="24"/>
        </w:rPr>
        <w:t>Perawat</w:t>
      </w:r>
      <w:r w:rsidRPr="0058608E">
        <w:rPr>
          <w:bCs/>
          <w:i/>
          <w:spacing w:val="-57"/>
          <w:sz w:val="24"/>
        </w:rPr>
        <w:t xml:space="preserve"> </w:t>
      </w:r>
      <w:r w:rsidRPr="0058608E">
        <w:rPr>
          <w:bCs/>
          <w:i/>
          <w:sz w:val="24"/>
        </w:rPr>
        <w:t>Di Ruang Rawat Inap Rumah Sakit Islam Siti Aisyah Madiun 2018</w:t>
      </w:r>
      <w:r w:rsidRPr="0058608E">
        <w:rPr>
          <w:bCs/>
          <w:sz w:val="24"/>
        </w:rPr>
        <w:t>. 1–140.</w:t>
      </w:r>
      <w:r w:rsidRPr="0058608E">
        <w:rPr>
          <w:bCs/>
          <w:spacing w:val="1"/>
          <w:sz w:val="24"/>
        </w:rPr>
        <w:t xml:space="preserve"> </w:t>
      </w:r>
      <w:hyperlink r:id="rId25">
        <w:r w:rsidRPr="0058608E">
          <w:rPr>
            <w:bCs/>
            <w:sz w:val="24"/>
          </w:rPr>
          <w:t>http://repository.stikes-bhm.ac.id/300/</w:t>
        </w:r>
      </w:hyperlink>
    </w:p>
    <w:p w14:paraId="221D20DE" w14:textId="77777777" w:rsidR="00794F09" w:rsidRPr="0058608E" w:rsidRDefault="00794F09" w:rsidP="00794F09">
      <w:pPr>
        <w:pStyle w:val="BodyText"/>
        <w:spacing w:before="199"/>
        <w:ind w:left="1068" w:right="215" w:hanging="480"/>
        <w:rPr>
          <w:bCs/>
        </w:rPr>
      </w:pPr>
      <w:r w:rsidRPr="0058608E">
        <w:rPr>
          <w:bCs/>
        </w:rPr>
        <w:t>Ramadani, F., Fauzan, A., &amp; Ernadi, E. (2020). Hubungan Stres Kerja Dengan</w:t>
      </w:r>
      <w:r w:rsidRPr="0058608E">
        <w:rPr>
          <w:bCs/>
          <w:spacing w:val="1"/>
        </w:rPr>
        <w:t xml:space="preserve"> </w:t>
      </w:r>
      <w:r w:rsidRPr="0058608E">
        <w:rPr>
          <w:bCs/>
        </w:rPr>
        <w:t xml:space="preserve">Kinerja Perawat Di Puskesmas Perawatan Pagatan Tahun 2020. </w:t>
      </w:r>
      <w:r w:rsidRPr="0058608E">
        <w:rPr>
          <w:bCs/>
          <w:i/>
        </w:rPr>
        <w:t>Kesehatan</w:t>
      </w:r>
      <w:r w:rsidRPr="0058608E">
        <w:rPr>
          <w:bCs/>
          <w:i/>
          <w:spacing w:val="1"/>
        </w:rPr>
        <w:t xml:space="preserve"> </w:t>
      </w:r>
      <w:r w:rsidRPr="0058608E">
        <w:rPr>
          <w:bCs/>
          <w:i/>
        </w:rPr>
        <w:t>Masyarakat</w:t>
      </w:r>
      <w:r w:rsidRPr="0058608E">
        <w:rPr>
          <w:bCs/>
        </w:rPr>
        <w:t>,</w:t>
      </w:r>
      <w:r w:rsidRPr="0058608E">
        <w:rPr>
          <w:bCs/>
          <w:spacing w:val="-1"/>
        </w:rPr>
        <w:t xml:space="preserve"> </w:t>
      </w:r>
      <w:r w:rsidRPr="0058608E">
        <w:rPr>
          <w:bCs/>
        </w:rPr>
        <w:t xml:space="preserve">1–11. </w:t>
      </w:r>
      <w:hyperlink r:id="rId26">
        <w:r w:rsidRPr="0058608E">
          <w:rPr>
            <w:bCs/>
          </w:rPr>
          <w:t>http://eprints.uniska-bjm.ac.id/3112/</w:t>
        </w:r>
      </w:hyperlink>
    </w:p>
    <w:p w14:paraId="52829D98" w14:textId="77777777" w:rsidR="00794F09" w:rsidRPr="0058608E" w:rsidRDefault="00794F09" w:rsidP="00794F09">
      <w:pPr>
        <w:pStyle w:val="BodyText"/>
        <w:spacing w:before="199"/>
        <w:ind w:left="1068" w:right="217" w:hanging="480"/>
        <w:rPr>
          <w:bCs/>
        </w:rPr>
      </w:pPr>
      <w:r w:rsidRPr="0058608E">
        <w:rPr>
          <w:bCs/>
        </w:rPr>
        <w:t>Srimarlen, N., Mandagi, P., Joseph, W. B. S., &amp; Rattu, A. J. M. (2019). Hubungan</w:t>
      </w:r>
      <w:r w:rsidRPr="0058608E">
        <w:rPr>
          <w:bCs/>
          <w:spacing w:val="-57"/>
        </w:rPr>
        <w:t xml:space="preserve"> </w:t>
      </w:r>
      <w:r w:rsidRPr="0058608E">
        <w:rPr>
          <w:bCs/>
        </w:rPr>
        <w:t xml:space="preserve">Antara Stres Kerja Dan Motivasi Kerja Dengan Kinerja </w:t>
      </w:r>
      <w:r w:rsidRPr="0058608E">
        <w:rPr>
          <w:bCs/>
        </w:rPr>
        <w:t>Perawat Di Rumah</w:t>
      </w:r>
      <w:r w:rsidRPr="0058608E">
        <w:rPr>
          <w:bCs/>
          <w:spacing w:val="1"/>
        </w:rPr>
        <w:t xml:space="preserve"> </w:t>
      </w:r>
      <w:r w:rsidRPr="0058608E">
        <w:rPr>
          <w:bCs/>
        </w:rPr>
        <w:t xml:space="preserve">Sakit Umum Bethesda Gmim Kota Tomohon. </w:t>
      </w:r>
      <w:r w:rsidRPr="0058608E">
        <w:rPr>
          <w:bCs/>
          <w:i/>
        </w:rPr>
        <w:t>Kesehatan Masyarakat</w:t>
      </w:r>
      <w:r w:rsidRPr="0058608E">
        <w:rPr>
          <w:bCs/>
        </w:rPr>
        <w:t xml:space="preserve">, </w:t>
      </w:r>
      <w:r w:rsidRPr="0058608E">
        <w:rPr>
          <w:bCs/>
          <w:i/>
        </w:rPr>
        <w:t>8</w:t>
      </w:r>
      <w:r w:rsidRPr="0058608E">
        <w:rPr>
          <w:bCs/>
        </w:rPr>
        <w:t>(7),</w:t>
      </w:r>
      <w:r w:rsidRPr="0058608E">
        <w:rPr>
          <w:bCs/>
          <w:spacing w:val="1"/>
        </w:rPr>
        <w:t xml:space="preserve"> </w:t>
      </w:r>
      <w:r w:rsidRPr="0058608E">
        <w:rPr>
          <w:bCs/>
        </w:rPr>
        <w:t>2–7.</w:t>
      </w:r>
      <w:r w:rsidRPr="0058608E">
        <w:rPr>
          <w:bCs/>
          <w:spacing w:val="-1"/>
        </w:rPr>
        <w:t xml:space="preserve"> </w:t>
      </w:r>
      <w:r w:rsidRPr="0058608E">
        <w:rPr>
          <w:bCs/>
        </w:rPr>
        <w:t>https://ejournal.unsrat.ac.id/index.php/kesmas/article/view/27611</w:t>
      </w:r>
    </w:p>
    <w:p w14:paraId="77E4ABDA" w14:textId="6391ED0A" w:rsidR="00794F09" w:rsidRPr="0058608E" w:rsidRDefault="00892809" w:rsidP="00794F09">
      <w:pPr>
        <w:pStyle w:val="BodyText"/>
        <w:spacing w:before="199"/>
        <w:ind w:left="1068" w:right="217" w:hanging="480"/>
        <w:rPr>
          <w:bCs/>
        </w:rPr>
      </w:pPr>
      <w:r>
        <w:rPr>
          <w:b/>
          <w:i/>
          <w:noProof/>
          <w:sz w:val="20"/>
        </w:rPr>
        <mc:AlternateContent>
          <mc:Choice Requires="wps">
            <w:drawing>
              <wp:anchor distT="0" distB="0" distL="114300" distR="114300" simplePos="0" relativeHeight="251671040" behindDoc="0" locked="0" layoutInCell="1" allowOverlap="1" wp14:anchorId="6FBB8DCE" wp14:editId="3F3ABF10">
                <wp:simplePos x="0" y="0"/>
                <wp:positionH relativeFrom="column">
                  <wp:posOffset>2095500</wp:posOffset>
                </wp:positionH>
                <wp:positionV relativeFrom="paragraph">
                  <wp:posOffset>-1403985</wp:posOffset>
                </wp:positionV>
                <wp:extent cx="762000" cy="480060"/>
                <wp:effectExtent l="19050" t="19050" r="38100" b="34290"/>
                <wp:wrapNone/>
                <wp:docPr id="1931237530" name="Diamond 1931237530"/>
                <wp:cNvGraphicFramePr/>
                <a:graphic xmlns:a="http://schemas.openxmlformats.org/drawingml/2006/main">
                  <a:graphicData uri="http://schemas.microsoft.com/office/word/2010/wordprocessingShape">
                    <wps:wsp>
                      <wps:cNvSpPr/>
                      <wps:spPr>
                        <a:xfrm>
                          <a:off x="0" y="0"/>
                          <a:ext cx="762000" cy="480060"/>
                        </a:xfrm>
                        <a:prstGeom prst="diamond">
                          <a:avLst/>
                        </a:prstGeom>
                      </wps:spPr>
                      <wps:style>
                        <a:lnRef idx="2">
                          <a:schemeClr val="accent5"/>
                        </a:lnRef>
                        <a:fillRef idx="1">
                          <a:schemeClr val="lt1"/>
                        </a:fillRef>
                        <a:effectRef idx="0">
                          <a:schemeClr val="accent5"/>
                        </a:effectRef>
                        <a:fontRef idx="minor">
                          <a:schemeClr val="dk1"/>
                        </a:fontRef>
                      </wps:style>
                      <wps:txbx>
                        <w:txbxContent>
                          <w:p w14:paraId="10EBE766" w14:textId="4B261219" w:rsidR="00892809" w:rsidRPr="00366C5D" w:rsidRDefault="00892809" w:rsidP="00892809">
                            <w:pPr>
                              <w:jc w:val="center"/>
                              <w:rPr>
                                <w:sz w:val="18"/>
                                <w:szCs w:val="18"/>
                              </w:rPr>
                            </w:pPr>
                            <w:r>
                              <w:rPr>
                                <w:sz w:val="18"/>
                                <w:szCs w:val="18"/>
                              </w:rPr>
                              <w:t>2</w:t>
                            </w:r>
                            <w:r>
                              <w:rPr>
                                <w:sz w:val="18"/>
                                <w:szCs w:val="18"/>
                              </w:rPr>
                              <w:t>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B8DCE" id="Diamond 1931237530" o:spid="_x0000_s1034" type="#_x0000_t4" style="position:absolute;left:0;text-align:left;margin-left:165pt;margin-top:-110.55pt;width:60pt;height:37.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" fillcolor="white [3201]" strokecolor="#4472c4 [3208]" strokeweight="1pt">
                <v:textbox>
                  <w:txbxContent>
                    <w:p w14:paraId="10EBE766" w14:textId="4B261219" w:rsidR="00892809" w:rsidRPr="00366C5D" w:rsidRDefault="00892809" w:rsidP="00892809">
                      <w:pPr>
                        <w:jc w:val="center"/>
                        <w:rPr>
                          <w:sz w:val="18"/>
                          <w:szCs w:val="18"/>
                        </w:rPr>
                      </w:pPr>
                      <w:r>
                        <w:rPr>
                          <w:sz w:val="18"/>
                          <w:szCs w:val="18"/>
                        </w:rPr>
                        <w:t>2</w:t>
                      </w:r>
                      <w:r>
                        <w:rPr>
                          <w:sz w:val="18"/>
                          <w:szCs w:val="18"/>
                        </w:rPr>
                        <w:t>63</w:t>
                      </w:r>
                    </w:p>
                  </w:txbxContent>
                </v:textbox>
              </v:shape>
            </w:pict>
          </mc:Fallback>
        </mc:AlternateContent>
      </w:r>
      <w:r w:rsidR="00794F09" w:rsidRPr="0058608E">
        <w:rPr>
          <w:bCs/>
        </w:rPr>
        <w:t>Sumakul,</w:t>
      </w:r>
      <w:r w:rsidR="00794F09" w:rsidRPr="0058608E">
        <w:rPr>
          <w:bCs/>
          <w:spacing w:val="1"/>
        </w:rPr>
        <w:t xml:space="preserve"> </w:t>
      </w:r>
      <w:r w:rsidR="00794F09" w:rsidRPr="0058608E">
        <w:rPr>
          <w:bCs/>
        </w:rPr>
        <w:t>H.,</w:t>
      </w:r>
      <w:r w:rsidR="00794F09" w:rsidRPr="0058608E">
        <w:rPr>
          <w:bCs/>
          <w:spacing w:val="1"/>
        </w:rPr>
        <w:t xml:space="preserve"> </w:t>
      </w:r>
      <w:r w:rsidR="00794F09" w:rsidRPr="0058608E">
        <w:rPr>
          <w:bCs/>
        </w:rPr>
        <w:t>Kawatu,</w:t>
      </w:r>
      <w:r w:rsidR="00794F09" w:rsidRPr="0058608E">
        <w:rPr>
          <w:bCs/>
          <w:spacing w:val="1"/>
        </w:rPr>
        <w:t xml:space="preserve"> </w:t>
      </w:r>
      <w:r w:rsidR="00794F09" w:rsidRPr="0058608E">
        <w:rPr>
          <w:bCs/>
        </w:rPr>
        <w:t>P.</w:t>
      </w:r>
      <w:r w:rsidR="00794F09" w:rsidRPr="0058608E">
        <w:rPr>
          <w:bCs/>
          <w:spacing w:val="1"/>
        </w:rPr>
        <w:t xml:space="preserve"> </w:t>
      </w:r>
      <w:r w:rsidR="00794F09" w:rsidRPr="0058608E">
        <w:rPr>
          <w:bCs/>
        </w:rPr>
        <w:t>A.</w:t>
      </w:r>
      <w:r w:rsidR="00794F09" w:rsidRPr="0058608E">
        <w:rPr>
          <w:bCs/>
          <w:spacing w:val="1"/>
        </w:rPr>
        <w:t xml:space="preserve"> </w:t>
      </w:r>
      <w:r w:rsidR="00794F09" w:rsidRPr="0058608E">
        <w:rPr>
          <w:bCs/>
        </w:rPr>
        <w:t>T.,</w:t>
      </w:r>
      <w:r w:rsidR="00794F09" w:rsidRPr="0058608E">
        <w:rPr>
          <w:bCs/>
          <w:spacing w:val="1"/>
        </w:rPr>
        <w:t xml:space="preserve"> </w:t>
      </w:r>
      <w:r w:rsidR="00794F09" w:rsidRPr="0058608E">
        <w:rPr>
          <w:bCs/>
        </w:rPr>
        <w:t>&amp;</w:t>
      </w:r>
      <w:r w:rsidR="00794F09" w:rsidRPr="0058608E">
        <w:rPr>
          <w:bCs/>
          <w:spacing w:val="1"/>
        </w:rPr>
        <w:t xml:space="preserve"> </w:t>
      </w:r>
      <w:r w:rsidR="00794F09" w:rsidRPr="0058608E">
        <w:rPr>
          <w:bCs/>
        </w:rPr>
        <w:t>Asrifuddin,</w:t>
      </w:r>
      <w:r w:rsidR="00794F09" w:rsidRPr="0058608E">
        <w:rPr>
          <w:bCs/>
          <w:spacing w:val="1"/>
        </w:rPr>
        <w:t xml:space="preserve"> </w:t>
      </w:r>
      <w:r w:rsidR="00794F09" w:rsidRPr="0058608E">
        <w:rPr>
          <w:bCs/>
        </w:rPr>
        <w:t>A.</w:t>
      </w:r>
      <w:r w:rsidR="00794F09" w:rsidRPr="0058608E">
        <w:rPr>
          <w:bCs/>
          <w:spacing w:val="1"/>
        </w:rPr>
        <w:t xml:space="preserve"> </w:t>
      </w:r>
      <w:r w:rsidR="00794F09" w:rsidRPr="0058608E">
        <w:rPr>
          <w:bCs/>
        </w:rPr>
        <w:t>(2020).</w:t>
      </w:r>
      <w:r w:rsidR="00794F09" w:rsidRPr="0058608E">
        <w:rPr>
          <w:bCs/>
          <w:spacing w:val="1"/>
        </w:rPr>
        <w:t xml:space="preserve"> </w:t>
      </w:r>
      <w:r w:rsidR="00794F09" w:rsidRPr="0058608E">
        <w:rPr>
          <w:bCs/>
        </w:rPr>
        <w:t>Hubungan</w:t>
      </w:r>
      <w:r w:rsidR="00794F09" w:rsidRPr="0058608E">
        <w:rPr>
          <w:bCs/>
          <w:spacing w:val="1"/>
        </w:rPr>
        <w:t xml:space="preserve"> </w:t>
      </w:r>
      <w:r w:rsidR="00794F09" w:rsidRPr="0058608E">
        <w:rPr>
          <w:bCs/>
        </w:rPr>
        <w:t>Antara</w:t>
      </w:r>
      <w:r w:rsidR="00794F09" w:rsidRPr="0058608E">
        <w:rPr>
          <w:bCs/>
          <w:spacing w:val="-57"/>
        </w:rPr>
        <w:t xml:space="preserve"> </w:t>
      </w:r>
      <w:r w:rsidR="00794F09" w:rsidRPr="0058608E">
        <w:rPr>
          <w:bCs/>
        </w:rPr>
        <w:t>Motivasi</w:t>
      </w:r>
      <w:r w:rsidR="00794F09" w:rsidRPr="0058608E">
        <w:rPr>
          <w:bCs/>
          <w:spacing w:val="1"/>
        </w:rPr>
        <w:t xml:space="preserve"> </w:t>
      </w:r>
      <w:r w:rsidR="00794F09" w:rsidRPr="0058608E">
        <w:rPr>
          <w:bCs/>
        </w:rPr>
        <w:t>Kerja</w:t>
      </w:r>
      <w:r w:rsidR="00794F09" w:rsidRPr="0058608E">
        <w:rPr>
          <w:bCs/>
          <w:spacing w:val="1"/>
        </w:rPr>
        <w:t xml:space="preserve"> </w:t>
      </w:r>
      <w:r w:rsidR="00794F09" w:rsidRPr="0058608E">
        <w:rPr>
          <w:bCs/>
        </w:rPr>
        <w:t>Dengan</w:t>
      </w:r>
      <w:r w:rsidR="00794F09" w:rsidRPr="0058608E">
        <w:rPr>
          <w:bCs/>
          <w:spacing w:val="1"/>
        </w:rPr>
        <w:t xml:space="preserve"> </w:t>
      </w:r>
      <w:r w:rsidR="00794F09" w:rsidRPr="0058608E">
        <w:rPr>
          <w:bCs/>
        </w:rPr>
        <w:t>Kinerja</w:t>
      </w:r>
      <w:r w:rsidR="00794F09" w:rsidRPr="0058608E">
        <w:rPr>
          <w:bCs/>
          <w:spacing w:val="1"/>
        </w:rPr>
        <w:t xml:space="preserve"> </w:t>
      </w:r>
      <w:r w:rsidR="00794F09" w:rsidRPr="0058608E">
        <w:rPr>
          <w:bCs/>
        </w:rPr>
        <w:t>Pada</w:t>
      </w:r>
      <w:r w:rsidR="00794F09" w:rsidRPr="0058608E">
        <w:rPr>
          <w:bCs/>
          <w:spacing w:val="1"/>
        </w:rPr>
        <w:t xml:space="preserve"> </w:t>
      </w:r>
      <w:r w:rsidR="00794F09" w:rsidRPr="0058608E">
        <w:rPr>
          <w:bCs/>
        </w:rPr>
        <w:t>Perawat</w:t>
      </w:r>
      <w:r w:rsidR="00794F09" w:rsidRPr="0058608E">
        <w:rPr>
          <w:bCs/>
          <w:spacing w:val="1"/>
        </w:rPr>
        <w:t xml:space="preserve"> </w:t>
      </w:r>
      <w:r w:rsidR="00794F09" w:rsidRPr="0058608E">
        <w:rPr>
          <w:bCs/>
        </w:rPr>
        <w:t>Di</w:t>
      </w:r>
      <w:r w:rsidR="00794F09" w:rsidRPr="0058608E">
        <w:rPr>
          <w:bCs/>
          <w:spacing w:val="1"/>
        </w:rPr>
        <w:t xml:space="preserve"> </w:t>
      </w:r>
      <w:r w:rsidR="00794F09" w:rsidRPr="0058608E">
        <w:rPr>
          <w:bCs/>
        </w:rPr>
        <w:t>Rumah</w:t>
      </w:r>
      <w:r w:rsidR="00794F09" w:rsidRPr="0058608E">
        <w:rPr>
          <w:bCs/>
          <w:spacing w:val="1"/>
        </w:rPr>
        <w:t xml:space="preserve"> </w:t>
      </w:r>
      <w:r w:rsidR="00794F09" w:rsidRPr="0058608E">
        <w:rPr>
          <w:bCs/>
        </w:rPr>
        <w:t>Sakit</w:t>
      </w:r>
      <w:r w:rsidR="00794F09" w:rsidRPr="0058608E">
        <w:rPr>
          <w:bCs/>
          <w:spacing w:val="60"/>
        </w:rPr>
        <w:t xml:space="preserve"> </w:t>
      </w:r>
      <w:r w:rsidR="00794F09" w:rsidRPr="0058608E">
        <w:rPr>
          <w:bCs/>
        </w:rPr>
        <w:t>Umum</w:t>
      </w:r>
      <w:r w:rsidR="00794F09" w:rsidRPr="0058608E">
        <w:rPr>
          <w:bCs/>
          <w:spacing w:val="1"/>
        </w:rPr>
        <w:t xml:space="preserve"> </w:t>
      </w:r>
      <w:r w:rsidR="00794F09" w:rsidRPr="0058608E">
        <w:rPr>
          <w:bCs/>
        </w:rPr>
        <w:t>Daerah</w:t>
      </w:r>
      <w:r w:rsidR="00794F09" w:rsidRPr="0058608E">
        <w:rPr>
          <w:bCs/>
          <w:spacing w:val="1"/>
        </w:rPr>
        <w:t xml:space="preserve"> </w:t>
      </w:r>
      <w:r w:rsidR="00794F09" w:rsidRPr="0058608E">
        <w:rPr>
          <w:bCs/>
        </w:rPr>
        <w:t>Amurang</w:t>
      </w:r>
      <w:r w:rsidR="00794F09" w:rsidRPr="0058608E">
        <w:rPr>
          <w:bCs/>
          <w:spacing w:val="1"/>
        </w:rPr>
        <w:t xml:space="preserve"> </w:t>
      </w:r>
      <w:r w:rsidR="00794F09" w:rsidRPr="0058608E">
        <w:rPr>
          <w:bCs/>
        </w:rPr>
        <w:t>Kabupaten</w:t>
      </w:r>
      <w:r w:rsidR="00794F09" w:rsidRPr="0058608E">
        <w:rPr>
          <w:bCs/>
          <w:spacing w:val="1"/>
        </w:rPr>
        <w:t xml:space="preserve"> </w:t>
      </w:r>
      <w:r w:rsidR="00794F09" w:rsidRPr="0058608E">
        <w:rPr>
          <w:bCs/>
        </w:rPr>
        <w:t>Minahasa</w:t>
      </w:r>
      <w:r w:rsidR="00794F09" w:rsidRPr="0058608E">
        <w:rPr>
          <w:bCs/>
          <w:spacing w:val="1"/>
        </w:rPr>
        <w:t xml:space="preserve"> </w:t>
      </w:r>
      <w:r w:rsidR="00794F09" w:rsidRPr="0058608E">
        <w:rPr>
          <w:bCs/>
        </w:rPr>
        <w:t>Selatan.</w:t>
      </w:r>
      <w:r w:rsidR="00794F09" w:rsidRPr="0058608E">
        <w:rPr>
          <w:bCs/>
          <w:spacing w:val="1"/>
        </w:rPr>
        <w:t xml:space="preserve"> </w:t>
      </w:r>
      <w:r w:rsidR="00794F09" w:rsidRPr="0058608E">
        <w:rPr>
          <w:bCs/>
          <w:i/>
        </w:rPr>
        <w:t>Kesmas</w:t>
      </w:r>
      <w:r w:rsidR="00794F09" w:rsidRPr="0058608E">
        <w:rPr>
          <w:bCs/>
        </w:rPr>
        <w:t>,</w:t>
      </w:r>
      <w:r w:rsidR="00794F09" w:rsidRPr="0058608E">
        <w:rPr>
          <w:bCs/>
          <w:spacing w:val="1"/>
        </w:rPr>
        <w:t xml:space="preserve"> </w:t>
      </w:r>
      <w:r w:rsidR="00794F09" w:rsidRPr="0058608E">
        <w:rPr>
          <w:bCs/>
          <w:i/>
        </w:rPr>
        <w:t>9</w:t>
      </w:r>
      <w:r w:rsidR="00794F09" w:rsidRPr="0058608E">
        <w:rPr>
          <w:bCs/>
        </w:rPr>
        <w:t>(4),</w:t>
      </w:r>
      <w:r w:rsidR="00794F09" w:rsidRPr="0058608E">
        <w:rPr>
          <w:bCs/>
          <w:spacing w:val="1"/>
        </w:rPr>
        <w:t xml:space="preserve"> </w:t>
      </w:r>
      <w:r w:rsidR="00794F09" w:rsidRPr="0058608E">
        <w:rPr>
          <w:bCs/>
        </w:rPr>
        <w:t>202–208.</w:t>
      </w:r>
      <w:r w:rsidR="00794F09" w:rsidRPr="0058608E">
        <w:rPr>
          <w:bCs/>
          <w:spacing w:val="1"/>
        </w:rPr>
        <w:t xml:space="preserve"> </w:t>
      </w:r>
      <w:r w:rsidR="00794F09" w:rsidRPr="0058608E">
        <w:rPr>
          <w:bCs/>
        </w:rPr>
        <w:t>https://ejournal.unsrat.ac.id/index.php/kesmas/article/view/29998</w:t>
      </w:r>
    </w:p>
    <w:p w14:paraId="5839DCF7" w14:textId="38D4A4E7" w:rsidR="00794F09" w:rsidRPr="00794F09" w:rsidRDefault="00794F09" w:rsidP="00794F09">
      <w:pPr>
        <w:spacing w:before="200"/>
        <w:ind w:left="1418" w:hanging="851"/>
        <w:rPr>
          <w:sz w:val="24"/>
        </w:rPr>
        <w:sectPr w:rsidR="00794F09" w:rsidRPr="00794F09" w:rsidSect="00EC358A">
          <w:type w:val="continuous"/>
          <w:pgSz w:w="11910" w:h="16840" w:code="9"/>
          <w:pgMar w:top="1134" w:right="1134" w:bottom="2268" w:left="1134" w:header="720" w:footer="720" w:gutter="0"/>
          <w:cols w:num="2" w:space="720"/>
        </w:sectPr>
      </w:pPr>
      <w:r w:rsidRPr="0058608E">
        <w:rPr>
          <w:bCs/>
          <w:sz w:val="24"/>
        </w:rPr>
        <w:t>Undang-undang</w:t>
      </w:r>
      <w:r w:rsidRPr="0058608E">
        <w:rPr>
          <w:bCs/>
          <w:spacing w:val="52"/>
          <w:sz w:val="24"/>
        </w:rPr>
        <w:t xml:space="preserve"> </w:t>
      </w:r>
      <w:r w:rsidRPr="0058608E">
        <w:rPr>
          <w:bCs/>
          <w:sz w:val="24"/>
        </w:rPr>
        <w:t>Nomor</w:t>
      </w:r>
      <w:r w:rsidRPr="0058608E">
        <w:rPr>
          <w:bCs/>
          <w:spacing w:val="114"/>
          <w:sz w:val="24"/>
        </w:rPr>
        <w:t xml:space="preserve"> </w:t>
      </w:r>
      <w:r w:rsidRPr="0058608E">
        <w:rPr>
          <w:bCs/>
          <w:sz w:val="24"/>
        </w:rPr>
        <w:t>38</w:t>
      </w:r>
      <w:r w:rsidRPr="0058608E">
        <w:rPr>
          <w:bCs/>
          <w:spacing w:val="113"/>
          <w:sz w:val="24"/>
        </w:rPr>
        <w:t xml:space="preserve"> </w:t>
      </w:r>
      <w:r w:rsidRPr="0058608E">
        <w:rPr>
          <w:bCs/>
          <w:sz w:val="24"/>
        </w:rPr>
        <w:t>tahun</w:t>
      </w:r>
      <w:r w:rsidRPr="0058608E">
        <w:rPr>
          <w:bCs/>
          <w:spacing w:val="113"/>
          <w:sz w:val="24"/>
        </w:rPr>
        <w:t xml:space="preserve"> </w:t>
      </w:r>
      <w:r w:rsidRPr="0058608E">
        <w:rPr>
          <w:bCs/>
          <w:sz w:val="24"/>
        </w:rPr>
        <w:t>2014.</w:t>
      </w:r>
      <w:r w:rsidRPr="0058608E">
        <w:rPr>
          <w:bCs/>
          <w:spacing w:val="111"/>
          <w:sz w:val="24"/>
        </w:rPr>
        <w:t xml:space="preserve"> </w:t>
      </w:r>
      <w:r w:rsidRPr="0058608E">
        <w:rPr>
          <w:bCs/>
          <w:sz w:val="24"/>
        </w:rPr>
        <w:t>(2014).</w:t>
      </w:r>
      <w:r w:rsidRPr="0058608E">
        <w:rPr>
          <w:bCs/>
          <w:spacing w:val="116"/>
          <w:sz w:val="24"/>
        </w:rPr>
        <w:t xml:space="preserve"> </w:t>
      </w:r>
      <w:r w:rsidRPr="0058608E">
        <w:rPr>
          <w:bCs/>
          <w:i/>
          <w:sz w:val="24"/>
        </w:rPr>
        <w:t>Undang-Undang</w:t>
      </w:r>
      <w:r w:rsidRPr="0058608E">
        <w:rPr>
          <w:bCs/>
          <w:i/>
          <w:spacing w:val="113"/>
          <w:sz w:val="24"/>
        </w:rPr>
        <w:t xml:space="preserve"> </w:t>
      </w:r>
      <w:r w:rsidRPr="0058608E">
        <w:rPr>
          <w:bCs/>
          <w:i/>
          <w:sz w:val="24"/>
        </w:rPr>
        <w:t>Republik Indonesia</w:t>
      </w:r>
      <w:r w:rsidRPr="0058608E">
        <w:rPr>
          <w:bCs/>
          <w:i/>
          <w:sz w:val="24"/>
        </w:rPr>
        <w:tab/>
        <w:t>Nomor</w:t>
      </w:r>
      <w:r w:rsidRPr="0058608E">
        <w:rPr>
          <w:bCs/>
          <w:i/>
          <w:sz w:val="24"/>
        </w:rPr>
        <w:tab/>
        <w:t>38</w:t>
      </w:r>
      <w:r w:rsidRPr="0058608E">
        <w:rPr>
          <w:bCs/>
          <w:i/>
          <w:sz w:val="24"/>
        </w:rPr>
        <w:tab/>
        <w:t>Tahun</w:t>
      </w:r>
      <w:r w:rsidRPr="0058608E">
        <w:rPr>
          <w:bCs/>
          <w:i/>
          <w:sz w:val="24"/>
        </w:rPr>
        <w:tab/>
        <w:t>2014</w:t>
      </w:r>
      <w:r w:rsidRPr="0058608E">
        <w:rPr>
          <w:bCs/>
          <w:i/>
          <w:sz w:val="24"/>
        </w:rPr>
        <w:tab/>
        <w:t>Tentang</w:t>
      </w:r>
      <w:r w:rsidRPr="0058608E">
        <w:rPr>
          <w:bCs/>
          <w:i/>
          <w:sz w:val="24"/>
        </w:rPr>
        <w:tab/>
        <w:t>Keperawatan</w:t>
      </w:r>
      <w:r w:rsidRPr="0058608E">
        <w:rPr>
          <w:bCs/>
          <w:sz w:val="24"/>
        </w:rPr>
        <w:t>.</w:t>
      </w:r>
      <w:r w:rsidRPr="0058608E">
        <w:rPr>
          <w:bCs/>
          <w:sz w:val="24"/>
        </w:rPr>
        <w:tab/>
      </w:r>
      <w:r w:rsidRPr="0058608E">
        <w:rPr>
          <w:bCs/>
          <w:i/>
          <w:spacing w:val="-1"/>
          <w:sz w:val="24"/>
        </w:rPr>
        <w:t>307</w:t>
      </w:r>
      <w:r w:rsidRPr="0058608E">
        <w:rPr>
          <w:bCs/>
          <w:spacing w:val="-1"/>
          <w:sz w:val="24"/>
        </w:rPr>
        <w:t>.</w:t>
      </w:r>
      <w:r w:rsidRPr="0058608E">
        <w:rPr>
          <w:bCs/>
          <w:spacing w:val="-57"/>
          <w:sz w:val="24"/>
        </w:rPr>
        <w:t xml:space="preserve"> </w:t>
      </w:r>
      <w:r w:rsidRPr="0058608E">
        <w:rPr>
          <w:bCs/>
          <w:sz w:val="24"/>
        </w:rPr>
        <w:t>File:///D:/Perawat</w:t>
      </w:r>
      <w:r w:rsidRPr="0058608E">
        <w:rPr>
          <w:bCs/>
          <w:spacing w:val="-1"/>
          <w:sz w:val="24"/>
        </w:rPr>
        <w:t xml:space="preserve"> </w:t>
      </w:r>
      <w:r w:rsidRPr="0058608E">
        <w:rPr>
          <w:bCs/>
          <w:sz w:val="24"/>
        </w:rPr>
        <w:t>Semester</w:t>
      </w:r>
      <w:r w:rsidRPr="0058608E">
        <w:rPr>
          <w:bCs/>
          <w:spacing w:val="-2"/>
          <w:sz w:val="24"/>
        </w:rPr>
        <w:t xml:space="preserve"> </w:t>
      </w:r>
      <w:r w:rsidRPr="0058608E">
        <w:rPr>
          <w:bCs/>
          <w:sz w:val="24"/>
        </w:rPr>
        <w:t>Viii/penelitian/uu38-2014bt.pdf</w:t>
      </w:r>
    </w:p>
    <w:p w14:paraId="3EDEC8AC" w14:textId="77777777" w:rsidR="00ED7802" w:rsidRDefault="00ED7802" w:rsidP="00532407">
      <w:pPr>
        <w:adjustRightInd w:val="0"/>
        <w:ind w:left="480" w:right="366" w:hanging="480"/>
        <w:jc w:val="both"/>
        <w:rPr>
          <w:noProof/>
          <w:sz w:val="24"/>
          <w:szCs w:val="24"/>
        </w:rPr>
        <w:sectPr w:rsidR="00ED7802" w:rsidSect="00EC358A">
          <w:type w:val="continuous"/>
          <w:pgSz w:w="11910" w:h="16840" w:code="9"/>
          <w:pgMar w:top="1134" w:right="1134" w:bottom="2268" w:left="1134" w:header="720" w:footer="720" w:gutter="0"/>
          <w:cols w:num="2" w:space="720"/>
        </w:sectPr>
      </w:pPr>
    </w:p>
    <w:p w14:paraId="03C53944" w14:textId="77777777" w:rsidR="00ED7802" w:rsidRDefault="00ED7802" w:rsidP="00532407">
      <w:pPr>
        <w:adjustRightInd w:val="0"/>
        <w:ind w:left="480" w:right="366" w:hanging="480"/>
        <w:jc w:val="both"/>
        <w:rPr>
          <w:noProof/>
          <w:sz w:val="24"/>
          <w:szCs w:val="24"/>
        </w:rPr>
      </w:pPr>
    </w:p>
    <w:p w14:paraId="4032A3D2" w14:textId="77777777" w:rsidR="00ED7802" w:rsidRDefault="00ED7802" w:rsidP="00532407">
      <w:pPr>
        <w:adjustRightInd w:val="0"/>
        <w:ind w:left="480" w:right="366" w:hanging="480"/>
        <w:jc w:val="both"/>
        <w:rPr>
          <w:noProof/>
          <w:sz w:val="24"/>
          <w:szCs w:val="24"/>
        </w:rPr>
      </w:pPr>
    </w:p>
    <w:bookmarkEnd w:id="0"/>
    <w:p w14:paraId="71C37904" w14:textId="77777777" w:rsidR="00ED7802" w:rsidRDefault="00ED7802" w:rsidP="00532407">
      <w:pPr>
        <w:adjustRightInd w:val="0"/>
        <w:ind w:left="480" w:right="366" w:hanging="480"/>
        <w:jc w:val="both"/>
        <w:rPr>
          <w:noProof/>
          <w:sz w:val="24"/>
          <w:szCs w:val="24"/>
        </w:rPr>
      </w:pPr>
    </w:p>
    <w:sectPr w:rsidR="00ED7802" w:rsidSect="00EC358A">
      <w:type w:val="continuous"/>
      <w:pgSz w:w="11910" w:h="16840" w:code="9"/>
      <w:pgMar w:top="1134" w:right="1134" w:bottom="2268" w:left="1134"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5B45" w14:textId="77777777" w:rsidR="00324E58" w:rsidRDefault="00324E58">
      <w:r>
        <w:separator/>
      </w:r>
    </w:p>
  </w:endnote>
  <w:endnote w:type="continuationSeparator" w:id="0">
    <w:p w14:paraId="52188A7C" w14:textId="77777777" w:rsidR="00324E58" w:rsidRDefault="0032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76D1" w14:textId="20EC7764" w:rsidR="00892809" w:rsidRDefault="00892809" w:rsidP="00892809">
    <w:pPr>
      <w:pStyle w:val="Footer"/>
    </w:pPr>
    <w:r>
      <w:rPr>
        <w:noProof/>
        <w:lang w:val="id-ID" w:eastAsia="id-ID"/>
      </w:rPr>
      <mc:AlternateContent>
        <mc:Choice Requires="wps">
          <w:drawing>
            <wp:anchor distT="0" distB="0" distL="114300" distR="114300" simplePos="0" relativeHeight="251656704" behindDoc="0" locked="0" layoutInCell="1" allowOverlap="1" wp14:anchorId="79CE4FCC" wp14:editId="218A6DC2">
              <wp:simplePos x="0" y="0"/>
              <wp:positionH relativeFrom="column">
                <wp:posOffset>4216400</wp:posOffset>
              </wp:positionH>
              <wp:positionV relativeFrom="paragraph">
                <wp:posOffset>-755650</wp:posOffset>
              </wp:positionV>
              <wp:extent cx="2057400" cy="387350"/>
              <wp:effectExtent l="0" t="0" r="0" b="0"/>
              <wp:wrapNone/>
              <wp:docPr id="1393498694" name="Rectangle 1"/>
              <wp:cNvGraphicFramePr/>
              <a:graphic xmlns:a="http://schemas.openxmlformats.org/drawingml/2006/main">
                <a:graphicData uri="http://schemas.microsoft.com/office/word/2010/wordprocessingShape">
                  <wps:wsp>
                    <wps:cNvSpPr/>
                    <wps:spPr>
                      <a:xfrm>
                        <a:off x="0" y="0"/>
                        <a:ext cx="2057400" cy="3873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5FC1D59" w14:textId="46C431FE" w:rsidR="00892809" w:rsidRDefault="00892809" w:rsidP="00892809">
                          <w:pPr>
                            <w:jc w:val="center"/>
                          </w:pPr>
                          <w:r>
                            <w:t xml:space="preserve">ISSN: </w:t>
                          </w:r>
                          <w:r>
                            <w:rPr>
                              <w:rStyle w:val="Strong"/>
                              <w:rFonts w:ascii="Noto Sans" w:hAnsi="Noto Sans" w:cs="Noto Sans"/>
                              <w:sz w:val="21"/>
                              <w:szCs w:val="21"/>
                              <w:shd w:val="clear" w:color="auto" w:fill="FFFFFF"/>
                            </w:rPr>
                            <w:t>2656-8004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E4FCC" id="Rectangle 1" o:spid="_x0000_s1035" style="position:absolute;margin-left:332pt;margin-top:-59.5pt;width:162pt;height:3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" fillcolor="white [3201]" stroked="f" strokeweight="1pt">
              <v:textbox>
                <w:txbxContent>
                  <w:p w14:paraId="35FC1D59" w14:textId="46C431FE" w:rsidR="00892809" w:rsidRDefault="00892809" w:rsidP="00892809">
                    <w:pPr>
                      <w:jc w:val="center"/>
                    </w:pPr>
                    <w:r>
                      <w:t xml:space="preserve">ISSN: </w:t>
                    </w:r>
                    <w:r>
                      <w:rPr>
                        <w:rStyle w:val="Strong"/>
                        <w:rFonts w:ascii="Noto Sans" w:hAnsi="Noto Sans" w:cs="Noto Sans"/>
                        <w:sz w:val="21"/>
                        <w:szCs w:val="21"/>
                        <w:shd w:val="clear" w:color="auto" w:fill="FFFFFF"/>
                      </w:rPr>
                      <w:t>2656-8004</w:t>
                    </w:r>
                  </w:p>
                </w:txbxContent>
              </v:textbox>
            </v:rect>
          </w:pict>
        </mc:Fallback>
      </mc:AlternateContent>
    </w:r>
    <w:r>
      <w:rPr>
        <w:noProof/>
        <w:lang w:val="id-ID" w:eastAsia="id-ID"/>
      </w:rPr>
      <mc:AlternateContent>
        <mc:Choice Requires="wps">
          <w:drawing>
            <wp:anchor distT="0" distB="0" distL="114300" distR="114300" simplePos="0" relativeHeight="251653632" behindDoc="0" locked="0" layoutInCell="1" allowOverlap="1" wp14:anchorId="41D82962" wp14:editId="4A96AA60">
              <wp:simplePos x="0" y="0"/>
              <wp:positionH relativeFrom="column">
                <wp:posOffset>226060</wp:posOffset>
              </wp:positionH>
              <wp:positionV relativeFrom="paragraph">
                <wp:posOffset>-758190</wp:posOffset>
              </wp:positionV>
              <wp:extent cx="2057400" cy="387350"/>
              <wp:effectExtent l="0" t="0" r="0" b="0"/>
              <wp:wrapNone/>
              <wp:docPr id="1618526275" name="Rectangle 1"/>
              <wp:cNvGraphicFramePr/>
              <a:graphic xmlns:a="http://schemas.openxmlformats.org/drawingml/2006/main">
                <a:graphicData uri="http://schemas.microsoft.com/office/word/2010/wordprocessingShape">
                  <wps:wsp>
                    <wps:cNvSpPr/>
                    <wps:spPr>
                      <a:xfrm>
                        <a:off x="0" y="0"/>
                        <a:ext cx="2057400" cy="3873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88AEE00" w14:textId="11130264" w:rsidR="00892809" w:rsidRDefault="00892809" w:rsidP="00892809">
                          <w:pPr>
                            <w:jc w:val="center"/>
                          </w:pPr>
                          <w:r w:rsidRPr="00892809">
                            <w:t>Volume 12 No 1 Tahun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82962" id="_x0000_s1036" style="position:absolute;margin-left:17.8pt;margin-top:-59.7pt;width:162pt;height:30.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" fillcolor="white [3201]" stroked="f" strokeweight="1pt">
              <v:textbox>
                <w:txbxContent>
                  <w:p w14:paraId="188AEE00" w14:textId="11130264" w:rsidR="00892809" w:rsidRDefault="00892809" w:rsidP="00892809">
                    <w:pPr>
                      <w:jc w:val="center"/>
                    </w:pPr>
                    <w:r w:rsidRPr="00892809">
                      <w:t>Volume 12 No 1 Tahun 2023</w:t>
                    </w:r>
                  </w:p>
                </w:txbxContent>
              </v:textbox>
            </v:rect>
          </w:pict>
        </mc:Fallback>
      </mc:AlternateContent>
    </w:r>
    <w:r>
      <w:rPr>
        <w:noProof/>
        <w:lang w:val="id-ID" w:eastAsia="id-ID"/>
      </w:rPr>
      <mc:AlternateContent>
        <mc:Choice Requires="wps">
          <w:drawing>
            <wp:anchor distT="0" distB="0" distL="114300" distR="114300" simplePos="0" relativeHeight="251652608" behindDoc="0" locked="0" layoutInCell="1" allowOverlap="1" wp14:anchorId="46050FE7" wp14:editId="16BD3BA5">
              <wp:simplePos x="0" y="0"/>
              <wp:positionH relativeFrom="column">
                <wp:posOffset>196850</wp:posOffset>
              </wp:positionH>
              <wp:positionV relativeFrom="paragraph">
                <wp:posOffset>-904240</wp:posOffset>
              </wp:positionV>
              <wp:extent cx="6127668" cy="23750"/>
              <wp:effectExtent l="57150" t="57150" r="64135" b="71755"/>
              <wp:wrapNone/>
              <wp:docPr id="11" name="Straight Connector 11"/>
              <wp:cNvGraphicFramePr/>
              <a:graphic xmlns:a="http://schemas.openxmlformats.org/drawingml/2006/main">
                <a:graphicData uri="http://schemas.microsoft.com/office/word/2010/wordprocessingShape">
                  <wps:wsp>
                    <wps:cNvCnPr/>
                    <wps:spPr>
                      <a:xfrm flipH="1">
                        <a:off x="0" y="0"/>
                        <a:ext cx="6127668" cy="23750"/>
                      </a:xfrm>
                      <a:prstGeom prst="line">
                        <a:avLst/>
                      </a:prstGeom>
                      <a:ln w="28575">
                        <a:solidFill>
                          <a:srgbClr val="0070C0"/>
                        </a:solidFill>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6283E" id="Straight Connector 11" o:spid="_x0000_s1026" style="position:absolute;flip:x;z-index:251652608;visibility:visible;mso-wrap-style:square;mso-wrap-distance-left:9pt;mso-wrap-distance-top:0;mso-wrap-distance-right:9pt;mso-wrap-distance-bottom:0;mso-position-horizontal:absolute;mso-position-horizontal-relative:text;mso-position-vertical:absolute;mso-position-vertical-relative:text" from="15.5pt,-71.2pt" to="498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" strokecolor="#0070c0" strokeweight="2.25pt">
              <v:stroke startarrow="diamond" endarrow="diamond" joinstyle="miter"/>
            </v:line>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518C" w14:textId="77777777" w:rsidR="00324E58" w:rsidRDefault="00324E58">
      <w:r>
        <w:separator/>
      </w:r>
    </w:p>
  </w:footnote>
  <w:footnote w:type="continuationSeparator" w:id="0">
    <w:p w14:paraId="6854AC6E" w14:textId="77777777" w:rsidR="00324E58" w:rsidRDefault="0032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E50A" w14:textId="77777777" w:rsidR="00B0021B" w:rsidRDefault="00000000">
    <w:pPr>
      <w:pStyle w:val="BodyText"/>
      <w:spacing w:line="14" w:lineRule="auto"/>
      <w:rPr>
        <w:sz w:val="20"/>
      </w:rPr>
    </w:pPr>
    <w:r>
      <w:rPr>
        <w:sz w:val="24"/>
      </w:rPr>
      <w:pict w14:anchorId="5005D749">
        <v:shapetype id="_x0000_t202" coordsize="21600,21600" o:spt="202" path="m,l,21600r21600,l21600,xe">
          <v:stroke joinstyle="miter"/>
          <v:path gradientshapeok="t" o:connecttype="rect"/>
        </v:shapetype>
        <v:shape id="_x0000_s1027" type="#_x0000_t202" style="position:absolute;left:0;text-align:left;margin-left:496.2pt;margin-top:36.45pt;width:17.3pt;height:13.05pt;z-index:-251658240;mso-position-horizontal-relative:page;mso-position-vertical-relative:page" filled="f" stroked="f">
          <v:textbox style="mso-next-textbox:#_x0000_s1027" inset="0,0,0,0">
            <w:txbxContent>
              <w:p w14:paraId="0B20FBFE" w14:textId="77777777" w:rsidR="00B0021B" w:rsidRDefault="00B0021B">
                <w:pPr>
                  <w:spacing w:line="245" w:lineRule="exact"/>
                  <w:ind w:left="60"/>
                  <w:rPr>
                    <w:rFonts w:ascii="Calibri"/>
                  </w:rPr>
                </w:pPr>
                <w:r>
                  <w:fldChar w:fldCharType="begin"/>
                </w:r>
                <w:r>
                  <w:rPr>
                    <w:rFonts w:ascii="Calibri"/>
                  </w:rPr>
                  <w:instrText xml:space="preserve"> PAGE </w:instrText>
                </w:r>
                <w:r>
                  <w:fldChar w:fldCharType="separate"/>
                </w:r>
                <w:r>
                  <w:t>31</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2EBF" w14:textId="20DDCCD3" w:rsidR="00A26454" w:rsidRDefault="00A2645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55501"/>
    <w:multiLevelType w:val="hybridMultilevel"/>
    <w:tmpl w:val="22D0D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EE6793"/>
    <w:multiLevelType w:val="hybridMultilevel"/>
    <w:tmpl w:val="B172F440"/>
    <w:lvl w:ilvl="0" w:tplc="F836D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F52A84"/>
    <w:multiLevelType w:val="hybridMultilevel"/>
    <w:tmpl w:val="85D22EC2"/>
    <w:lvl w:ilvl="0" w:tplc="21448068">
      <w:start w:val="1"/>
      <w:numFmt w:val="upperLetter"/>
      <w:lvlText w:val="%1."/>
      <w:lvlJc w:val="left"/>
      <w:pPr>
        <w:ind w:left="1296" w:hanging="389"/>
        <w:jc w:val="left"/>
      </w:pPr>
      <w:rPr>
        <w:rFonts w:ascii="Times New Roman" w:eastAsia="Times New Roman" w:hAnsi="Times New Roman" w:cs="Times New Roman" w:hint="default"/>
        <w:b/>
        <w:bCs/>
        <w:w w:val="99"/>
        <w:sz w:val="26"/>
        <w:szCs w:val="26"/>
        <w:lang w:val="id" w:eastAsia="en-US" w:bidi="ar-SA"/>
      </w:rPr>
    </w:lvl>
    <w:lvl w:ilvl="1" w:tplc="B936E542">
      <w:start w:val="1"/>
      <w:numFmt w:val="decimal"/>
      <w:lvlText w:val="%2."/>
      <w:lvlJc w:val="left"/>
      <w:pPr>
        <w:ind w:left="1865" w:hanging="360"/>
        <w:jc w:val="left"/>
      </w:pPr>
      <w:rPr>
        <w:rFonts w:ascii="Times New Roman" w:eastAsia="Times New Roman" w:hAnsi="Times New Roman" w:cs="Times New Roman" w:hint="default"/>
        <w:b/>
        <w:bCs/>
        <w:w w:val="100"/>
        <w:sz w:val="24"/>
        <w:szCs w:val="24"/>
        <w:lang w:val="id" w:eastAsia="en-US" w:bidi="ar-SA"/>
      </w:rPr>
    </w:lvl>
    <w:lvl w:ilvl="2" w:tplc="B9C07574">
      <w:start w:val="1"/>
      <w:numFmt w:val="lowerLetter"/>
      <w:lvlText w:val="%3."/>
      <w:lvlJc w:val="left"/>
      <w:pPr>
        <w:ind w:left="2290" w:hanging="361"/>
        <w:jc w:val="left"/>
      </w:pPr>
      <w:rPr>
        <w:rFonts w:ascii="Times New Roman" w:eastAsia="Times New Roman" w:hAnsi="Times New Roman" w:cs="Times New Roman" w:hint="default"/>
        <w:b/>
        <w:bCs/>
        <w:w w:val="100"/>
        <w:sz w:val="24"/>
        <w:szCs w:val="24"/>
        <w:lang w:val="id" w:eastAsia="en-US" w:bidi="ar-SA"/>
      </w:rPr>
    </w:lvl>
    <w:lvl w:ilvl="3" w:tplc="6592E932">
      <w:numFmt w:val="bullet"/>
      <w:lvlText w:val="•"/>
      <w:lvlJc w:val="left"/>
      <w:pPr>
        <w:ind w:left="2300" w:hanging="361"/>
      </w:pPr>
      <w:rPr>
        <w:rFonts w:hint="default"/>
        <w:lang w:val="id" w:eastAsia="en-US" w:bidi="ar-SA"/>
      </w:rPr>
    </w:lvl>
    <w:lvl w:ilvl="4" w:tplc="A782C8FE">
      <w:numFmt w:val="bullet"/>
      <w:lvlText w:val="•"/>
      <w:lvlJc w:val="left"/>
      <w:pPr>
        <w:ind w:left="2440" w:hanging="361"/>
      </w:pPr>
      <w:rPr>
        <w:rFonts w:hint="default"/>
        <w:lang w:val="id" w:eastAsia="en-US" w:bidi="ar-SA"/>
      </w:rPr>
    </w:lvl>
    <w:lvl w:ilvl="5" w:tplc="4A74ADD6">
      <w:numFmt w:val="bullet"/>
      <w:lvlText w:val="•"/>
      <w:lvlJc w:val="left"/>
      <w:pPr>
        <w:ind w:left="3491" w:hanging="361"/>
      </w:pPr>
      <w:rPr>
        <w:rFonts w:hint="default"/>
        <w:lang w:val="id" w:eastAsia="en-US" w:bidi="ar-SA"/>
      </w:rPr>
    </w:lvl>
    <w:lvl w:ilvl="6" w:tplc="93A24842">
      <w:numFmt w:val="bullet"/>
      <w:lvlText w:val="•"/>
      <w:lvlJc w:val="left"/>
      <w:pPr>
        <w:ind w:left="4542" w:hanging="361"/>
      </w:pPr>
      <w:rPr>
        <w:rFonts w:hint="default"/>
        <w:lang w:val="id" w:eastAsia="en-US" w:bidi="ar-SA"/>
      </w:rPr>
    </w:lvl>
    <w:lvl w:ilvl="7" w:tplc="766A3A3E">
      <w:numFmt w:val="bullet"/>
      <w:lvlText w:val="•"/>
      <w:lvlJc w:val="left"/>
      <w:pPr>
        <w:ind w:left="5593" w:hanging="361"/>
      </w:pPr>
      <w:rPr>
        <w:rFonts w:hint="default"/>
        <w:lang w:val="id" w:eastAsia="en-US" w:bidi="ar-SA"/>
      </w:rPr>
    </w:lvl>
    <w:lvl w:ilvl="8" w:tplc="CDFA9F9A">
      <w:numFmt w:val="bullet"/>
      <w:lvlText w:val="•"/>
      <w:lvlJc w:val="left"/>
      <w:pPr>
        <w:ind w:left="6644" w:hanging="361"/>
      </w:pPr>
      <w:rPr>
        <w:rFonts w:hint="default"/>
        <w:lang w:val="id" w:eastAsia="en-US" w:bidi="ar-SA"/>
      </w:rPr>
    </w:lvl>
  </w:abstractNum>
  <w:abstractNum w:abstractNumId="3" w15:restartNumberingAfterBreak="0">
    <w:nsid w:val="67EA503A"/>
    <w:multiLevelType w:val="hybridMultilevel"/>
    <w:tmpl w:val="91DAFE86"/>
    <w:lvl w:ilvl="0" w:tplc="7602A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F07E7E"/>
    <w:multiLevelType w:val="hybridMultilevel"/>
    <w:tmpl w:val="B172F440"/>
    <w:lvl w:ilvl="0" w:tplc="F836D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152870"/>
    <w:multiLevelType w:val="hybridMultilevel"/>
    <w:tmpl w:val="22D0D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980671">
    <w:abstractNumId w:val="5"/>
  </w:num>
  <w:num w:numId="2" w16cid:durableId="1681397282">
    <w:abstractNumId w:val="4"/>
  </w:num>
  <w:num w:numId="3" w16cid:durableId="895287600">
    <w:abstractNumId w:val="0"/>
  </w:num>
  <w:num w:numId="4" w16cid:durableId="1445996214">
    <w:abstractNumId w:val="1"/>
  </w:num>
  <w:num w:numId="5" w16cid:durableId="1152598509">
    <w:abstractNumId w:val="3"/>
  </w:num>
  <w:num w:numId="6" w16cid:durableId="809715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D7802"/>
    <w:rsid w:val="000144FD"/>
    <w:rsid w:val="00015BFE"/>
    <w:rsid w:val="00045C05"/>
    <w:rsid w:val="00093BD9"/>
    <w:rsid w:val="000A5A6D"/>
    <w:rsid w:val="000D5EB9"/>
    <w:rsid w:val="00134DB3"/>
    <w:rsid w:val="00174E69"/>
    <w:rsid w:val="001C23A0"/>
    <w:rsid w:val="00251166"/>
    <w:rsid w:val="00280D68"/>
    <w:rsid w:val="002C1085"/>
    <w:rsid w:val="002C16DC"/>
    <w:rsid w:val="002D4BD5"/>
    <w:rsid w:val="00307844"/>
    <w:rsid w:val="00314666"/>
    <w:rsid w:val="00324E58"/>
    <w:rsid w:val="00354817"/>
    <w:rsid w:val="003572D8"/>
    <w:rsid w:val="0042182A"/>
    <w:rsid w:val="00424E8F"/>
    <w:rsid w:val="00443C66"/>
    <w:rsid w:val="00480300"/>
    <w:rsid w:val="00497BDA"/>
    <w:rsid w:val="004A562A"/>
    <w:rsid w:val="004E0421"/>
    <w:rsid w:val="004E786A"/>
    <w:rsid w:val="0051558D"/>
    <w:rsid w:val="0052309D"/>
    <w:rsid w:val="00527E3D"/>
    <w:rsid w:val="005303D0"/>
    <w:rsid w:val="00532407"/>
    <w:rsid w:val="00540038"/>
    <w:rsid w:val="00547B7A"/>
    <w:rsid w:val="0058608E"/>
    <w:rsid w:val="00592C89"/>
    <w:rsid w:val="005F0F6C"/>
    <w:rsid w:val="00605038"/>
    <w:rsid w:val="00616091"/>
    <w:rsid w:val="00640359"/>
    <w:rsid w:val="00645B12"/>
    <w:rsid w:val="00671A60"/>
    <w:rsid w:val="006D07A4"/>
    <w:rsid w:val="00733674"/>
    <w:rsid w:val="007453E8"/>
    <w:rsid w:val="00763503"/>
    <w:rsid w:val="00774041"/>
    <w:rsid w:val="00786E3D"/>
    <w:rsid w:val="00794F09"/>
    <w:rsid w:val="007C5555"/>
    <w:rsid w:val="007D3A0E"/>
    <w:rsid w:val="007D71AA"/>
    <w:rsid w:val="008421AE"/>
    <w:rsid w:val="00892809"/>
    <w:rsid w:val="008C3B59"/>
    <w:rsid w:val="008F7B42"/>
    <w:rsid w:val="009511E5"/>
    <w:rsid w:val="00951C7B"/>
    <w:rsid w:val="0096160C"/>
    <w:rsid w:val="009618C0"/>
    <w:rsid w:val="00962BE2"/>
    <w:rsid w:val="009C0F77"/>
    <w:rsid w:val="00A06AEE"/>
    <w:rsid w:val="00A21979"/>
    <w:rsid w:val="00A26454"/>
    <w:rsid w:val="00A35687"/>
    <w:rsid w:val="00A60643"/>
    <w:rsid w:val="00A633AC"/>
    <w:rsid w:val="00A85000"/>
    <w:rsid w:val="00A90C03"/>
    <w:rsid w:val="00B0021B"/>
    <w:rsid w:val="00B57247"/>
    <w:rsid w:val="00B87A2B"/>
    <w:rsid w:val="00B9228D"/>
    <w:rsid w:val="00BA61FF"/>
    <w:rsid w:val="00BC33E5"/>
    <w:rsid w:val="00BD3465"/>
    <w:rsid w:val="00BF1BE1"/>
    <w:rsid w:val="00BF7B5B"/>
    <w:rsid w:val="00C017CE"/>
    <w:rsid w:val="00C11CA6"/>
    <w:rsid w:val="00C1466A"/>
    <w:rsid w:val="00C469FD"/>
    <w:rsid w:val="00C544BF"/>
    <w:rsid w:val="00C70B39"/>
    <w:rsid w:val="00C86CC8"/>
    <w:rsid w:val="00C961FF"/>
    <w:rsid w:val="00CD3864"/>
    <w:rsid w:val="00D04842"/>
    <w:rsid w:val="00D22A90"/>
    <w:rsid w:val="00D649B4"/>
    <w:rsid w:val="00D84155"/>
    <w:rsid w:val="00D967F7"/>
    <w:rsid w:val="00DE4B1A"/>
    <w:rsid w:val="00E15CE0"/>
    <w:rsid w:val="00E33ECE"/>
    <w:rsid w:val="00E60E7B"/>
    <w:rsid w:val="00E90BB2"/>
    <w:rsid w:val="00EC358A"/>
    <w:rsid w:val="00EC3904"/>
    <w:rsid w:val="00ED5334"/>
    <w:rsid w:val="00ED7802"/>
    <w:rsid w:val="00EF4F52"/>
    <w:rsid w:val="00F27119"/>
    <w:rsid w:val="00F43C07"/>
    <w:rsid w:val="00F45ADF"/>
    <w:rsid w:val="00F559B1"/>
    <w:rsid w:val="00F82601"/>
    <w:rsid w:val="00F957EC"/>
    <w:rsid w:val="00F96B6E"/>
    <w:rsid w:val="00FD0E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B50D4"/>
  <w15:docId w15:val="{BAAB96E9-7352-234B-87B7-23947857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autoSpaceDE w:val="0"/>
      <w:autoSpaceDN w:val="0"/>
    </w:pPr>
  </w:style>
  <w:style w:type="paragraph" w:styleId="Heading1">
    <w:name w:val="heading 1"/>
    <w:basedOn w:val="Normal"/>
    <w:next w:val="Normal"/>
    <w:link w:val="Heading1Char"/>
    <w:uiPriority w:val="1"/>
    <w:qFormat/>
    <w:pPr>
      <w:spacing w:before="28"/>
      <w:ind w:left="480"/>
      <w:outlineLvl w:val="0"/>
    </w:pPr>
    <w:rPr>
      <w:rFonts w:ascii="MS Gothic" w:eastAsia="MS Gothic" w:hAnsi="MS Gothic" w:cs="MS Gothic"/>
      <w:sz w:val="24"/>
      <w:szCs w:val="24"/>
      <w:u w:val="single" w:color="000000"/>
    </w:rPr>
  </w:style>
  <w:style w:type="paragraph" w:styleId="Heading2">
    <w:name w:val="heading 2"/>
    <w:basedOn w:val="Normal"/>
    <w:next w:val="Normal"/>
    <w:link w:val="Heading2Char"/>
    <w:uiPriority w:val="1"/>
    <w:qFormat/>
    <w:pPr>
      <w:ind w:left="241"/>
      <w:outlineLvl w:val="1"/>
    </w:pPr>
    <w:rPr>
      <w:b/>
      <w:bC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line="753" w:lineRule="exact"/>
      <w:ind w:left="60"/>
    </w:pPr>
    <w:rPr>
      <w:rFonts w:ascii="Calibri Light" w:eastAsia="Calibri Light" w:hAnsi="Calibri Light" w:cs="Calibri Light"/>
      <w:sz w:val="72"/>
      <w:szCs w:val="72"/>
    </w:rPr>
  </w:style>
  <w:style w:type="paragraph" w:styleId="BodyText">
    <w:name w:val="Body Text"/>
    <w:basedOn w:val="Normal"/>
    <w:link w:val="BodyTextChar"/>
    <w:uiPriority w:val="1"/>
    <w:qFormat/>
    <w:pPr>
      <w:jc w:val="both"/>
    </w:p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rPr>
      <w:sz w:val="24"/>
      <w:szCs w:val="24"/>
    </w:rPr>
  </w:style>
  <w:style w:type="character" w:customStyle="1" w:styleId="Heading1Char">
    <w:name w:val="Heading 1 Char"/>
    <w:basedOn w:val="DefaultParagraphFont"/>
    <w:link w:val="Heading1"/>
    <w:uiPriority w:val="1"/>
    <w:qFormat/>
    <w:rPr>
      <w:rFonts w:ascii="MS Gothic" w:eastAsia="MS Gothic" w:hAnsi="MS Gothic" w:cs="MS Gothic"/>
      <w:sz w:val="24"/>
      <w:szCs w:val="24"/>
      <w:u w:val="single" w:color="000000"/>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character" w:customStyle="1" w:styleId="TitleChar">
    <w:name w:val="Title Char"/>
    <w:basedOn w:val="DefaultParagraphFont"/>
    <w:link w:val="Title"/>
    <w:uiPriority w:val="1"/>
    <w:qFormat/>
    <w:rPr>
      <w:rFonts w:ascii="Calibri Light" w:eastAsia="Calibri Light" w:hAnsi="Calibri Light" w:cs="Calibri Light"/>
      <w:sz w:val="72"/>
      <w:szCs w:val="72"/>
    </w:rPr>
  </w:style>
  <w:style w:type="paragraph" w:styleId="ListParagraph">
    <w:name w:val="List Paragraph"/>
    <w:aliases w:val="List,kepala,UGEX'Z,List Paragraph1,awal,List Paragraph2"/>
    <w:basedOn w:val="Normal"/>
    <w:link w:val="ListParagraphChar"/>
    <w:uiPriority w:val="34"/>
    <w:qFormat/>
    <w:pPr>
      <w:ind w:left="840" w:right="1" w:hanging="360"/>
      <w:jc w:val="both"/>
    </w:pPr>
  </w:style>
  <w:style w:type="paragraph" w:customStyle="1" w:styleId="TableParagraph">
    <w:name w:val="Table Paragraph"/>
    <w:basedOn w:val="Normal"/>
    <w:uiPriority w:val="1"/>
    <w:qFormat/>
    <w:pPr>
      <w:spacing w:line="210" w:lineRule="exact"/>
      <w:ind w:left="133"/>
      <w:jc w:val="center"/>
    </w:p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id-ID" w:eastAsia="id-ID"/>
    </w:rPr>
  </w:style>
  <w:style w:type="character" w:customStyle="1" w:styleId="ListParagraphChar">
    <w:name w:val="List Paragraph Char"/>
    <w:aliases w:val="List Char,kepala Char,UGEX'Z Char,List Paragraph1 Char,awal Char,List Paragraph2 Char"/>
    <w:link w:val="ListParagraph"/>
    <w:uiPriority w:val="34"/>
    <w:qFormat/>
    <w:locked/>
    <w:rsid w:val="00AE7E21"/>
    <w:rPr>
      <w:rFonts w:ascii="Times New Roman" w:eastAsia="Times New Roman" w:hAnsi="Times New Roman"/>
      <w:sz w:val="22"/>
      <w:szCs w:val="22"/>
      <w:lang w:val="en-US" w:eastAsia="en-US"/>
    </w:rPr>
  </w:style>
  <w:style w:type="character" w:customStyle="1" w:styleId="y2iqfc">
    <w:name w:val="y2iqfc"/>
    <w:basedOn w:val="DefaultParagraphFont"/>
    <w:rsid w:val="002F01C1"/>
  </w:style>
  <w:style w:type="paragraph" w:styleId="BalloonText">
    <w:name w:val="Balloon Text"/>
    <w:basedOn w:val="Normal"/>
    <w:link w:val="BalloonTextChar"/>
    <w:uiPriority w:val="99"/>
    <w:semiHidden/>
    <w:unhideWhenUsed/>
    <w:rsid w:val="000D35AE"/>
    <w:rPr>
      <w:rFonts w:ascii="Tahoma" w:hAnsi="Tahoma" w:cs="Tahoma"/>
      <w:sz w:val="16"/>
      <w:szCs w:val="16"/>
    </w:rPr>
  </w:style>
  <w:style w:type="character" w:customStyle="1" w:styleId="BalloonTextChar">
    <w:name w:val="Balloon Text Char"/>
    <w:basedOn w:val="DefaultParagraphFont"/>
    <w:link w:val="BalloonText"/>
    <w:uiPriority w:val="99"/>
    <w:semiHidden/>
    <w:rsid w:val="000D35AE"/>
    <w:rPr>
      <w:rFonts w:ascii="Tahoma" w:eastAsia="Times New Roman" w:hAnsi="Tahoma" w:cs="Tahoma"/>
      <w:sz w:val="16"/>
      <w:szCs w:val="16"/>
      <w:lang w:val="en-US" w:eastAsia="en-US"/>
    </w:rPr>
  </w:style>
  <w:style w:type="table" w:styleId="TableGrid">
    <w:name w:val="Table Grid"/>
    <w:basedOn w:val="TableNormal"/>
    <w:uiPriority w:val="59"/>
    <w:rsid w:val="00521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basedOn w:val="DefaultParagraphFont"/>
    <w:uiPriority w:val="99"/>
    <w:semiHidden/>
    <w:unhideWhenUsed/>
    <w:rsid w:val="00A50E1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FootnoteText">
    <w:name w:val="footnote text"/>
    <w:basedOn w:val="Normal"/>
    <w:link w:val="FootnoteTextChar"/>
    <w:uiPriority w:val="99"/>
    <w:semiHidden/>
    <w:unhideWhenUsed/>
    <w:rsid w:val="009618C0"/>
    <w:pPr>
      <w:widowControl/>
      <w:autoSpaceDE/>
      <w:autoSpaceDN/>
    </w:pPr>
    <w:rPr>
      <w:rFonts w:ascii="Calibri" w:eastAsia="Calibri" w:hAnsi="Calibri" w:cs="SimSun"/>
      <w:sz w:val="20"/>
      <w:szCs w:val="20"/>
    </w:rPr>
  </w:style>
  <w:style w:type="character" w:customStyle="1" w:styleId="FootnoteTextChar">
    <w:name w:val="Footnote Text Char"/>
    <w:basedOn w:val="DefaultParagraphFont"/>
    <w:link w:val="FootnoteText"/>
    <w:uiPriority w:val="99"/>
    <w:semiHidden/>
    <w:rsid w:val="009618C0"/>
    <w:rPr>
      <w:rFonts w:ascii="Calibri" w:eastAsia="Calibri" w:hAnsi="Calibri" w:cs="SimSun"/>
      <w:sz w:val="20"/>
      <w:szCs w:val="20"/>
    </w:rPr>
  </w:style>
  <w:style w:type="character" w:styleId="FootnoteReference">
    <w:name w:val="footnote reference"/>
    <w:basedOn w:val="DefaultParagraphFont"/>
    <w:uiPriority w:val="99"/>
    <w:semiHidden/>
    <w:unhideWhenUsed/>
    <w:rsid w:val="009618C0"/>
    <w:rPr>
      <w:vertAlign w:val="superscript"/>
    </w:rPr>
  </w:style>
  <w:style w:type="character" w:styleId="UnresolvedMention">
    <w:name w:val="Unresolved Mention"/>
    <w:basedOn w:val="DefaultParagraphFont"/>
    <w:uiPriority w:val="99"/>
    <w:semiHidden/>
    <w:unhideWhenUsed/>
    <w:rsid w:val="00616091"/>
    <w:rPr>
      <w:color w:val="605E5C"/>
      <w:shd w:val="clear" w:color="auto" w:fill="E1DFDD"/>
    </w:rPr>
  </w:style>
  <w:style w:type="character" w:styleId="Strong">
    <w:name w:val="Strong"/>
    <w:basedOn w:val="DefaultParagraphFont"/>
    <w:uiPriority w:val="22"/>
    <w:qFormat/>
    <w:rsid w:val="00C86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ssn.pdii.lipi.go.id/issn.cgi?daftar&amp;1551862350&amp;1&amp;&amp;" TargetMode="External"/><Relationship Id="rId18" Type="http://schemas.openxmlformats.org/officeDocument/2006/relationships/footer" Target="footer1.xml"/><Relationship Id="rId26" Type="http://schemas.openxmlformats.org/officeDocument/2006/relationships/hyperlink" Target="http://eprints.uniska-bjm.ac.id/3112/" TargetMode="External"/><Relationship Id="rId3" Type="http://schemas.openxmlformats.org/officeDocument/2006/relationships/styles" Target="styles.xml"/><Relationship Id="rId21" Type="http://schemas.openxmlformats.org/officeDocument/2006/relationships/hyperlink" Target="http://www.neliti.com/publications/123921/pengaruh-beban-kerja-stres-" TargetMode="Externa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header" Target="header1.xml"/><Relationship Id="rId25" Type="http://schemas.openxmlformats.org/officeDocument/2006/relationships/hyperlink" Target="http://repository.stikes-bhm.ac.id/300/" TargetMode="External"/><Relationship Id="rId2" Type="http://schemas.openxmlformats.org/officeDocument/2006/relationships/numbering" Target="numbering.xml"/><Relationship Id="rId16" Type="http://schemas.openxmlformats.org/officeDocument/2006/relationships/hyperlink" Target="mailto:sulaemamsidrap92@gmail.com" TargetMode="External"/><Relationship Id="rId20" Type="http://schemas.openxmlformats.org/officeDocument/2006/relationships/hyperlink" Target="http://www.neliti.com/publications/123921/pengaruh-beban-kerja-st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kesmu-sidrap.e-journal.id/JIKP" TargetMode="External"/><Relationship Id="rId24" Type="http://schemas.openxmlformats.org/officeDocument/2006/relationships/hyperlink" Target="http://dx.doi.org/10.30633/jkms.v11i1.857" TargetMode="External"/><Relationship Id="rId5" Type="http://schemas.openxmlformats.org/officeDocument/2006/relationships/webSettings" Target="webSettings.xml"/><Relationship Id="rId15" Type="http://schemas.openxmlformats.org/officeDocument/2006/relationships/hyperlink" Target="https://itkesmu-sidrap.e-journal.id/JIKP" TargetMode="External"/><Relationship Id="rId23" Type="http://schemas.openxmlformats.org/officeDocument/2006/relationships/hyperlink" Target="http://dx.doi.org/10.30633/jkms.v11i1.857" TargetMode="External"/><Relationship Id="rId28" Type="http://schemas.openxmlformats.org/officeDocument/2006/relationships/theme" Target="theme/theme1.xml"/><Relationship Id="rId10" Type="http://schemas.openxmlformats.org/officeDocument/2006/relationships/hyperlink" Target="http://issn.pdii.lipi.go.id/issn.cgi?daftar&amp;1551862350&amp;1&amp;&am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issn.pdii.lipi.go.id/issn.cgi?daftar&amp;1551862350&amp;1&amp;&amp;" TargetMode="External"/><Relationship Id="rId14" Type="http://schemas.openxmlformats.org/officeDocument/2006/relationships/hyperlink" Target="http://issn.pdii.lipi.go.id/issn.cgi?daftar&amp;1551862350&amp;1&amp;&amp;" TargetMode="External"/><Relationship Id="rId22" Type="http://schemas.openxmlformats.org/officeDocument/2006/relationships/hyperlink" Target="http://www.jurnal.unsyiah.ac.id/INJ/article/view/1503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ncroL4xvkalx7KOouxCV4ofuIA==">CgMxLjA4AHIhMUxlcEYwWXpWdWYyY2U2UXZNZWJrbTJ3N09iWnpSNzhO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2396</Words>
  <Characters>13658</Characters>
  <Application>Microsoft Office Word</Application>
  <DocSecurity>0</DocSecurity>
  <Lines>113</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IP3-J1ID</cp:lastModifiedBy>
  <cp:revision>70</cp:revision>
  <dcterms:created xsi:type="dcterms:W3CDTF">2023-07-24T02:03:00Z</dcterms:created>
  <dcterms:modified xsi:type="dcterms:W3CDTF">2023-07-29T15:52:00Z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1497260a-ed63-3ae9-a3d6-6520a1b0ebff</vt:lpwstr>
  </property>
  <property fmtid="{D5CDD505-2E9C-101B-9397-08002B2CF9AE}" pid="24" name="Mendeley Citation Style_1">
    <vt:lpwstr>http://www.zotero.org/styles/apa</vt:lpwstr>
  </property>
  <property fmtid="{D5CDD505-2E9C-101B-9397-08002B2CF9AE}" pid="25" name="KSOProductBuildVer">
    <vt:lpwstr>1033-11.2.0.11417</vt:lpwstr>
  </property>
  <property fmtid="{D5CDD505-2E9C-101B-9397-08002B2CF9AE}" pid="26" name="ICV">
    <vt:lpwstr>3B2A9E9F66FE4313B9A3C3309E371635</vt:lpwstr>
  </property>
</Properties>
</file>